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85" w:rsidRDefault="007A5AD9">
      <w:pPr>
        <w:pStyle w:val="Ttulo10"/>
        <w:keepNext/>
        <w:keepLines/>
        <w:shd w:val="clear" w:color="auto" w:fill="auto"/>
      </w:pPr>
      <w:bookmarkStart w:id="0" w:name="bookmark0"/>
      <w:bookmarkStart w:id="1" w:name="bookmark1"/>
      <w:r>
        <w:t xml:space="preserve">PROGRAMA DE </w:t>
      </w:r>
      <w:r>
        <w:rPr>
          <w:lang w:val="es-ES" w:eastAsia="es-ES" w:bidi="es-ES"/>
        </w:rPr>
        <w:t>MAESTRÍA</w:t>
      </w:r>
      <w:bookmarkEnd w:id="0"/>
      <w:bookmarkEnd w:id="1"/>
    </w:p>
    <w:p w:rsidR="003B7185" w:rsidRDefault="007A5AD9">
      <w:pPr>
        <w:pStyle w:val="Cuerpodeltexto30"/>
        <w:shd w:val="clear" w:color="auto" w:fill="auto"/>
      </w:pPr>
      <w:r>
        <w:t xml:space="preserve">MANUAL de </w:t>
      </w:r>
      <w:r>
        <w:rPr>
          <w:lang w:val="es-ES" w:eastAsia="es-ES" w:bidi="es-ES"/>
        </w:rPr>
        <w:t xml:space="preserve">TUTORÍA, EXAMINACIÓN </w:t>
      </w:r>
      <w:r>
        <w:t>y CALIFICACIONES (MATEC)</w:t>
      </w:r>
    </w:p>
    <w:p w:rsidR="003B7185" w:rsidRDefault="007A5AD9">
      <w:pPr>
        <w:spacing w:line="1" w:lineRule="exact"/>
        <w:sectPr w:rsidR="003B7185">
          <w:headerReference w:type="default" r:id="rId7"/>
          <w:headerReference w:type="first" r:id="rId8"/>
          <w:pgSz w:w="11900" w:h="16840"/>
          <w:pgMar w:top="1383" w:right="1515" w:bottom="3026" w:left="1534" w:header="0" w:footer="3" w:gutter="0"/>
          <w:pgNumType w:start="1"/>
          <w:cols w:space="720"/>
          <w:noEndnote/>
          <w:titlePg/>
          <w:docGrid w:linePitch="360"/>
        </w:sectPr>
      </w:pPr>
      <w:r>
        <w:rPr>
          <w:noProof/>
          <w:lang w:val="es-EC" w:eastAsia="es-EC" w:bidi="ar-SA"/>
        </w:rPr>
        <w:drawing>
          <wp:anchor distT="647700" distB="0" distL="0" distR="0" simplePos="0" relativeHeight="125829378" behindDoc="0" locked="0" layoutInCell="1" allowOverlap="1">
            <wp:simplePos x="0" y="0"/>
            <wp:positionH relativeFrom="page">
              <wp:posOffset>1019810</wp:posOffset>
            </wp:positionH>
            <wp:positionV relativeFrom="paragraph">
              <wp:posOffset>647700</wp:posOffset>
            </wp:positionV>
            <wp:extent cx="5730240" cy="3797935"/>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5730240" cy="3797935"/>
                    </a:xfrm>
                    <a:prstGeom prst="rect">
                      <a:avLst/>
                    </a:prstGeom>
                  </pic:spPr>
                </pic:pic>
              </a:graphicData>
            </a:graphic>
          </wp:anchor>
        </w:drawing>
      </w:r>
    </w:p>
    <w:p w:rsidR="003B7185" w:rsidRDefault="003B7185">
      <w:pPr>
        <w:spacing w:line="240" w:lineRule="exact"/>
        <w:rPr>
          <w:sz w:val="19"/>
          <w:szCs w:val="19"/>
        </w:rPr>
      </w:pPr>
    </w:p>
    <w:p w:rsidR="003B7185" w:rsidRDefault="003B7185">
      <w:pPr>
        <w:spacing w:line="240" w:lineRule="exact"/>
        <w:rPr>
          <w:sz w:val="19"/>
          <w:szCs w:val="19"/>
        </w:rPr>
      </w:pPr>
    </w:p>
    <w:p w:rsidR="003B7185" w:rsidRDefault="003B7185">
      <w:pPr>
        <w:spacing w:line="240" w:lineRule="exact"/>
        <w:rPr>
          <w:sz w:val="19"/>
          <w:szCs w:val="19"/>
        </w:rPr>
      </w:pPr>
    </w:p>
    <w:p w:rsidR="003B7185" w:rsidRDefault="003B7185">
      <w:pPr>
        <w:spacing w:line="240" w:lineRule="exact"/>
        <w:rPr>
          <w:sz w:val="19"/>
          <w:szCs w:val="19"/>
        </w:rPr>
      </w:pPr>
    </w:p>
    <w:p w:rsidR="003B7185" w:rsidRDefault="003B7185">
      <w:pPr>
        <w:spacing w:line="240" w:lineRule="exact"/>
        <w:rPr>
          <w:sz w:val="19"/>
          <w:szCs w:val="19"/>
        </w:rPr>
      </w:pPr>
    </w:p>
    <w:p w:rsidR="003B7185" w:rsidRDefault="003B7185">
      <w:pPr>
        <w:spacing w:line="240" w:lineRule="exact"/>
        <w:rPr>
          <w:sz w:val="19"/>
          <w:szCs w:val="19"/>
        </w:rPr>
      </w:pPr>
    </w:p>
    <w:p w:rsidR="003B7185" w:rsidRDefault="003B7185">
      <w:pPr>
        <w:spacing w:line="240" w:lineRule="exact"/>
        <w:rPr>
          <w:sz w:val="19"/>
          <w:szCs w:val="19"/>
        </w:rPr>
      </w:pPr>
    </w:p>
    <w:p w:rsidR="003B7185" w:rsidRDefault="003B7185">
      <w:pPr>
        <w:spacing w:line="240" w:lineRule="exact"/>
        <w:rPr>
          <w:sz w:val="19"/>
          <w:szCs w:val="19"/>
        </w:rPr>
      </w:pPr>
    </w:p>
    <w:p w:rsidR="003B7185" w:rsidRDefault="003B7185">
      <w:pPr>
        <w:spacing w:before="69" w:after="69" w:line="240" w:lineRule="exact"/>
        <w:rPr>
          <w:sz w:val="19"/>
          <w:szCs w:val="19"/>
        </w:rPr>
      </w:pPr>
    </w:p>
    <w:p w:rsidR="003B7185" w:rsidRDefault="003B7185">
      <w:pPr>
        <w:spacing w:line="1" w:lineRule="exact"/>
        <w:sectPr w:rsidR="003B7185">
          <w:type w:val="continuous"/>
          <w:pgSz w:w="11900" w:h="16840"/>
          <w:pgMar w:top="1383" w:right="0" w:bottom="3226" w:left="0" w:header="0" w:footer="3" w:gutter="0"/>
          <w:cols w:space="720"/>
          <w:noEndnote/>
          <w:docGrid w:linePitch="360"/>
        </w:sectPr>
      </w:pPr>
    </w:p>
    <w:p w:rsidR="003B7185" w:rsidRDefault="007A5AD9">
      <w:pPr>
        <w:spacing w:line="1" w:lineRule="exact"/>
      </w:pPr>
      <w:r>
        <w:rPr>
          <w:noProof/>
          <w:lang w:val="es-EC" w:eastAsia="es-EC" w:bidi="ar-SA"/>
        </w:rPr>
        <mc:AlternateContent>
          <mc:Choice Requires="wps">
            <w:drawing>
              <wp:anchor distT="0" distB="0" distL="114300" distR="114300" simplePos="0" relativeHeight="125829379" behindDoc="0" locked="0" layoutInCell="1" allowOverlap="1">
                <wp:simplePos x="0" y="0"/>
                <wp:positionH relativeFrom="page">
                  <wp:posOffset>4689475</wp:posOffset>
                </wp:positionH>
                <wp:positionV relativeFrom="paragraph">
                  <wp:posOffset>350520</wp:posOffset>
                </wp:positionV>
                <wp:extent cx="1459865" cy="18605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1459865" cy="186055"/>
                        </a:xfrm>
                        <a:prstGeom prst="rect">
                          <a:avLst/>
                        </a:prstGeom>
                        <a:noFill/>
                      </wps:spPr>
                      <wps:txbx>
                        <w:txbxContent>
                          <w:p w:rsidR="003B7185" w:rsidRDefault="003B7185">
                            <w:pPr>
                              <w:pStyle w:val="Cuerpodeltexto20"/>
                              <w:shd w:val="clear" w:color="auto" w:fill="auto"/>
                              <w:spacing w:after="0"/>
                              <w:ind w:left="0"/>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69.25pt;margin-top:27.6pt;width:114.95pt;height:14.65pt;z-index:12582937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" filled="f" stroked="f">
                <v:textbox inset="0,0,0,0">
                  <w:txbxContent>
                    <w:p w:rsidR="003B7185" w:rsidRDefault="003B7185">
                      <w:pPr>
                        <w:pStyle w:val="Cuerpodeltexto20"/>
                        <w:shd w:val="clear" w:color="auto" w:fill="auto"/>
                        <w:spacing w:after="0"/>
                        <w:ind w:left="0"/>
                      </w:pPr>
                    </w:p>
                  </w:txbxContent>
                </v:textbox>
                <w10:wrap type="square" side="left" anchorx="page"/>
              </v:shape>
            </w:pict>
          </mc:Fallback>
        </mc:AlternateContent>
      </w:r>
    </w:p>
    <w:p w:rsidR="003B7185" w:rsidRDefault="007A5AD9">
      <w:pPr>
        <w:pStyle w:val="Cuerpodeltexto20"/>
        <w:shd w:val="clear" w:color="auto" w:fill="auto"/>
        <w:spacing w:after="260"/>
        <w:ind w:left="0"/>
        <w:jc w:val="center"/>
      </w:pPr>
      <w:r>
        <w:t xml:space="preserve"> Quito</w:t>
      </w:r>
      <w:r w:rsidR="0073079E">
        <w:t xml:space="preserve"> </w:t>
      </w:r>
      <w:r w:rsidR="004E6B1D">
        <w:t>- Ecuador</w:t>
      </w:r>
    </w:p>
    <w:p w:rsidR="0073079E" w:rsidRDefault="0073079E">
      <w:pPr>
        <w:pStyle w:val="Cuerpodeltexto20"/>
        <w:shd w:val="clear" w:color="auto" w:fill="auto"/>
        <w:spacing w:after="0"/>
        <w:ind w:left="1020"/>
      </w:pPr>
    </w:p>
    <w:p w:rsidR="0073079E" w:rsidRDefault="0073079E">
      <w:pPr>
        <w:pStyle w:val="Cuerpodeltexto20"/>
        <w:shd w:val="clear" w:color="auto" w:fill="auto"/>
        <w:spacing w:after="0"/>
        <w:ind w:left="1020"/>
      </w:pPr>
    </w:p>
    <w:p w:rsidR="0073079E" w:rsidRDefault="0073079E">
      <w:pPr>
        <w:pStyle w:val="Cuerpodeltexto20"/>
        <w:shd w:val="clear" w:color="auto" w:fill="auto"/>
        <w:spacing w:after="0"/>
        <w:ind w:left="1020"/>
      </w:pPr>
    </w:p>
    <w:p w:rsidR="003B7185" w:rsidRDefault="007A5AD9">
      <w:pPr>
        <w:pStyle w:val="Cuerpodeltexto40"/>
        <w:shd w:val="clear" w:color="auto" w:fill="auto"/>
        <w:spacing w:after="200"/>
        <w:jc w:val="center"/>
      </w:pPr>
      <w:r>
        <w:lastRenderedPageBreak/>
        <w:t xml:space="preserve">PROGRAMA DE </w:t>
      </w:r>
      <w:r>
        <w:rPr>
          <w:lang w:val="es-ES" w:eastAsia="es-ES" w:bidi="es-ES"/>
        </w:rPr>
        <w:t>MAESTRÍA</w:t>
      </w:r>
    </w:p>
    <w:p w:rsidR="003B7185" w:rsidRDefault="007A5AD9">
      <w:pPr>
        <w:pStyle w:val="Ttulo20"/>
        <w:keepNext/>
        <w:keepLines/>
        <w:shd w:val="clear" w:color="auto" w:fill="auto"/>
      </w:pPr>
      <w:bookmarkStart w:id="2" w:name="bookmark2"/>
      <w:bookmarkStart w:id="3" w:name="bookmark3"/>
      <w:r>
        <w:t xml:space="preserve">MANUAL de </w:t>
      </w:r>
      <w:r>
        <w:rPr>
          <w:lang w:val="es-ES" w:eastAsia="es-ES" w:bidi="es-ES"/>
        </w:rPr>
        <w:t xml:space="preserve">TUTORÍA, EXAMINACIÓN </w:t>
      </w:r>
      <w:r>
        <w:t xml:space="preserve">y </w:t>
      </w:r>
      <w:r>
        <w:t>CALIFICACIONES</w:t>
      </w:r>
      <w:r>
        <w:rPr>
          <w:i w:val="0"/>
          <w:iCs w:val="0"/>
        </w:rPr>
        <w:t xml:space="preserve"> (MATEC)</w:t>
      </w:r>
      <w:bookmarkEnd w:id="2"/>
      <w:bookmarkEnd w:id="3"/>
    </w:p>
    <w:p w:rsidR="003B7185" w:rsidRDefault="007A5AD9">
      <w:pPr>
        <w:pStyle w:val="Cuerpodeltexto0"/>
        <w:shd w:val="clear" w:color="auto" w:fill="auto"/>
        <w:spacing w:after="200" w:line="360" w:lineRule="auto"/>
        <w:jc w:val="both"/>
      </w:pPr>
      <w:r>
        <w:t xml:space="preserve">El </w:t>
      </w:r>
      <w:r w:rsidRPr="004E6B1D">
        <w:rPr>
          <w:lang w:val="es-EC"/>
        </w:rPr>
        <w:t>presente</w:t>
      </w:r>
      <w:r>
        <w:t xml:space="preserve"> manual </w:t>
      </w:r>
      <w:proofErr w:type="spellStart"/>
      <w:r>
        <w:t>explica</w:t>
      </w:r>
      <w:proofErr w:type="spellEnd"/>
      <w:r>
        <w:t xml:space="preserve"> las </w:t>
      </w:r>
      <w:proofErr w:type="spellStart"/>
      <w:r>
        <w:t>diferentes</w:t>
      </w:r>
      <w:proofErr w:type="spellEnd"/>
      <w:r>
        <w:t xml:space="preserve"> </w:t>
      </w:r>
      <w:proofErr w:type="spellStart"/>
      <w:r>
        <w:t>formas</w:t>
      </w:r>
      <w:proofErr w:type="spellEnd"/>
      <w:r>
        <w:t xml:space="preserve"> de </w:t>
      </w:r>
      <w:r>
        <w:rPr>
          <w:lang w:val="es-ES" w:eastAsia="es-ES" w:bidi="es-ES"/>
        </w:rPr>
        <w:t xml:space="preserve">examinación, </w:t>
      </w:r>
      <w:r>
        <w:t xml:space="preserve">las </w:t>
      </w:r>
      <w:proofErr w:type="spellStart"/>
      <w:r>
        <w:t>reglas</w:t>
      </w:r>
      <w:proofErr w:type="spellEnd"/>
      <w:r>
        <w:t xml:space="preserve"> de </w:t>
      </w:r>
      <w:r>
        <w:rPr>
          <w:lang w:val="es-ES" w:eastAsia="es-ES" w:bidi="es-ES"/>
        </w:rPr>
        <w:t xml:space="preserve">calificación </w:t>
      </w:r>
      <w:r>
        <w:t xml:space="preserve">y </w:t>
      </w:r>
      <w:r>
        <w:rPr>
          <w:lang w:val="es-ES" w:eastAsia="es-ES" w:bidi="es-ES"/>
        </w:rPr>
        <w:t xml:space="preserve">de </w:t>
      </w:r>
      <w:proofErr w:type="gramStart"/>
      <w:r>
        <w:rPr>
          <w:lang w:val="es-ES" w:eastAsia="es-ES" w:bidi="es-ES"/>
        </w:rPr>
        <w:t>tutoría</w:t>
      </w:r>
      <w:proofErr w:type="gramEnd"/>
      <w:r>
        <w:rPr>
          <w:lang w:val="es-ES" w:eastAsia="es-ES" w:bidi="es-ES"/>
        </w:rPr>
        <w:t xml:space="preserve"> que se aplican en el </w:t>
      </w:r>
      <w:r w:rsidR="003D74F7">
        <w:rPr>
          <w:lang w:val="es-ES" w:eastAsia="es-ES" w:bidi="es-ES"/>
        </w:rPr>
        <w:t>Programa de Maestría de la Universidad LEE</w:t>
      </w:r>
      <w:r>
        <w:rPr>
          <w:lang w:val="es-ES" w:eastAsia="es-ES" w:bidi="es-ES"/>
        </w:rPr>
        <w:t>. Además incluye lineamientos en caso de reclamo, es decir cuando uno de lo</w:t>
      </w:r>
      <w:r>
        <w:rPr>
          <w:lang w:val="es-ES" w:eastAsia="es-ES" w:bidi="es-ES"/>
        </w:rPr>
        <w:t>s aspectos no se respete de acuerdo a este manual.</w:t>
      </w:r>
    </w:p>
    <w:p w:rsidR="003B7185" w:rsidRDefault="007A5AD9">
      <w:pPr>
        <w:pStyle w:val="Cuerpodeltexto0"/>
        <w:shd w:val="clear" w:color="auto" w:fill="auto"/>
        <w:spacing w:after="200" w:line="360" w:lineRule="auto"/>
        <w:jc w:val="both"/>
      </w:pPr>
      <w:r>
        <w:rPr>
          <w:lang w:val="es-ES" w:eastAsia="es-ES" w:bidi="es-ES"/>
        </w:rPr>
        <w:t>El propós</w:t>
      </w:r>
      <w:r w:rsidR="003D74F7">
        <w:rPr>
          <w:lang w:val="es-ES" w:eastAsia="es-ES" w:bidi="es-ES"/>
        </w:rPr>
        <w:t>ito del manual, es informar a los docentes como a lo</w:t>
      </w:r>
      <w:r>
        <w:rPr>
          <w:lang w:val="es-ES" w:eastAsia="es-ES" w:bidi="es-ES"/>
        </w:rPr>
        <w:t>s estudiantes sobre sus derechos y deberes así como en casos de reclamo con respecto a la examinación, calificación y tutorías. Toda pregunta, i</w:t>
      </w:r>
      <w:r>
        <w:rPr>
          <w:lang w:val="es-ES" w:eastAsia="es-ES" w:bidi="es-ES"/>
        </w:rPr>
        <w:t>nquietud y decisión relacionada con estos aspectos, será sobre la base de este manual que sirve como reglamento.</w:t>
      </w:r>
    </w:p>
    <w:p w:rsidR="003B7185" w:rsidRDefault="007A5AD9">
      <w:pPr>
        <w:pStyle w:val="Cuerpodeltexto0"/>
        <w:shd w:val="clear" w:color="auto" w:fill="auto"/>
        <w:spacing w:after="200" w:line="360" w:lineRule="auto"/>
        <w:jc w:val="both"/>
        <w:sectPr w:rsidR="003B7185">
          <w:type w:val="continuous"/>
          <w:pgSz w:w="11900" w:h="16840"/>
          <w:pgMar w:top="1383" w:right="1357" w:bottom="3226" w:left="1376" w:header="0" w:footer="3" w:gutter="0"/>
          <w:cols w:space="720"/>
          <w:noEndnote/>
          <w:docGrid w:linePitch="360"/>
        </w:sectPr>
      </w:pPr>
      <w:r>
        <w:rPr>
          <w:lang w:val="es-ES" w:eastAsia="es-ES" w:bidi="es-ES"/>
        </w:rPr>
        <w:t>El programa de maestría, la modalidad es semipresencial y la docencia se percibe como un proceso de tutoría. Por ello, se</w:t>
      </w:r>
      <w:r>
        <w:rPr>
          <w:lang w:val="es-ES" w:eastAsia="es-ES" w:bidi="es-ES"/>
        </w:rPr>
        <w:t xml:space="preserve"> dedica la primera parte de este manual a la descripción de la tutoría. El siguiente punto habla sobre la función y las formas de examinación aprobadas. En el siguiente punto se habla del sistema de calificación y se concluye con algunas reglas sobre el co</w:t>
      </w:r>
      <w:r>
        <w:rPr>
          <w:lang w:val="es-ES" w:eastAsia="es-ES" w:bidi="es-ES"/>
        </w:rPr>
        <w:t>ntrol y aplicación de este manual sobre el reclamo, es decir cuando uno de los aspectos no se respete de acuerdo a este manual.</w:t>
      </w:r>
    </w:p>
    <w:p w:rsidR="003B7185" w:rsidRDefault="004E6B1D">
      <w:pPr>
        <w:pStyle w:val="Cuerpodeltexto50"/>
        <w:shd w:val="clear" w:color="auto" w:fill="auto"/>
      </w:pPr>
      <w:r>
        <w:lastRenderedPageBreak/>
        <w:t>TABLA DE CONTENIDO</w:t>
      </w:r>
    </w:p>
    <w:p w:rsidR="003B7185" w:rsidRDefault="004E6B1D" w:rsidP="004E6B1D">
      <w:pPr>
        <w:pStyle w:val="Cuerpodeltexto40"/>
        <w:shd w:val="clear" w:color="auto" w:fill="auto"/>
        <w:tabs>
          <w:tab w:val="left" w:leader="dot" w:pos="8880"/>
        </w:tabs>
        <w:spacing w:after="220"/>
        <w:jc w:val="both"/>
      </w:pPr>
      <w:r>
        <w:rPr>
          <w:lang w:val="es-ES" w:eastAsia="es-ES" w:bidi="es-ES"/>
        </w:rPr>
        <w:t>1.</w:t>
      </w:r>
      <w:r w:rsidR="009F02EF">
        <w:rPr>
          <w:lang w:val="es-ES" w:eastAsia="es-ES" w:bidi="es-ES"/>
        </w:rPr>
        <w:t xml:space="preserve"> </w:t>
      </w:r>
      <w:r w:rsidR="007A5AD9">
        <w:rPr>
          <w:lang w:val="es-ES" w:eastAsia="es-ES" w:bidi="es-ES"/>
        </w:rPr>
        <w:t>TUTORÍA</w:t>
      </w:r>
      <w:r w:rsidR="009F02EF">
        <w:rPr>
          <w:rFonts w:ascii="Calibri" w:eastAsia="Calibri" w:hAnsi="Calibri" w:cs="Calibri"/>
        </w:rPr>
        <w:t>……………………………………………………………………………………………..4</w:t>
      </w:r>
    </w:p>
    <w:p w:rsidR="003B7185" w:rsidRDefault="007A5AD9">
      <w:pPr>
        <w:pStyle w:val="Tabladecontenidos0"/>
        <w:numPr>
          <w:ilvl w:val="1"/>
          <w:numId w:val="1"/>
        </w:numPr>
        <w:shd w:val="clear" w:color="auto" w:fill="auto"/>
        <w:tabs>
          <w:tab w:val="left" w:pos="714"/>
          <w:tab w:val="left" w:leader="dot" w:pos="8880"/>
        </w:tabs>
        <w:jc w:val="both"/>
      </w:pPr>
      <w:r>
        <w:fldChar w:fldCharType="begin"/>
      </w:r>
      <w:r>
        <w:instrText xml:space="preserve"> TOC \o "1-5" \h \z </w:instrText>
      </w:r>
      <w:r>
        <w:fldChar w:fldCharType="separate"/>
      </w:r>
      <w:r>
        <w:rPr>
          <w:lang w:val="es-ES" w:eastAsia="es-ES" w:bidi="es-ES"/>
        </w:rPr>
        <w:t xml:space="preserve">Tutoría </w:t>
      </w:r>
      <w:proofErr w:type="spellStart"/>
      <w:r>
        <w:t>como</w:t>
      </w:r>
      <w:proofErr w:type="spellEnd"/>
      <w:r>
        <w:t xml:space="preserve"> clave de la </w:t>
      </w:r>
      <w:r>
        <w:rPr>
          <w:lang w:val="es-ES" w:eastAsia="es-ES" w:bidi="es-ES"/>
        </w:rPr>
        <w:t xml:space="preserve">enseñanza </w:t>
      </w:r>
      <w:proofErr w:type="spellStart"/>
      <w:r>
        <w:t>en</w:t>
      </w:r>
      <w:proofErr w:type="spellEnd"/>
      <w:r>
        <w:t xml:space="preserve"> la </w:t>
      </w:r>
      <w:proofErr w:type="spellStart"/>
      <w:r>
        <w:t>modalidad</w:t>
      </w:r>
      <w:proofErr w:type="spellEnd"/>
      <w:r>
        <w:t xml:space="preserve"> semi-</w:t>
      </w:r>
      <w:proofErr w:type="spellStart"/>
      <w:r>
        <w:t>presencial</w:t>
      </w:r>
      <w:proofErr w:type="spellEnd"/>
      <w:r>
        <w:rPr>
          <w:i w:val="0"/>
          <w:iCs w:val="0"/>
        </w:rPr>
        <w:t>.</w:t>
      </w:r>
      <w:r w:rsidR="004E6B1D">
        <w:rPr>
          <w:rFonts w:ascii="Calibri" w:eastAsia="Calibri" w:hAnsi="Calibri" w:cs="Calibri"/>
          <w:i w:val="0"/>
          <w:iCs w:val="0"/>
        </w:rPr>
        <w:tab/>
        <w:t>4</w:t>
      </w:r>
    </w:p>
    <w:p w:rsidR="003B7185" w:rsidRDefault="007A5AD9">
      <w:pPr>
        <w:pStyle w:val="Tabladecontenidos0"/>
        <w:numPr>
          <w:ilvl w:val="1"/>
          <w:numId w:val="1"/>
        </w:numPr>
        <w:shd w:val="clear" w:color="auto" w:fill="auto"/>
        <w:tabs>
          <w:tab w:val="left" w:pos="714"/>
          <w:tab w:val="left" w:leader="dot" w:pos="8880"/>
        </w:tabs>
        <w:jc w:val="both"/>
      </w:pPr>
      <w:r>
        <w:rPr>
          <w:lang w:val="es-ES" w:eastAsia="es-ES" w:bidi="es-ES"/>
        </w:rPr>
        <w:t xml:space="preserve">Tutoría </w:t>
      </w:r>
      <w:proofErr w:type="spellStart"/>
      <w:r>
        <w:t>en</w:t>
      </w:r>
      <w:proofErr w:type="spellEnd"/>
      <w:r>
        <w:t xml:space="preserve"> general</w:t>
      </w:r>
      <w:r w:rsidR="004E6B1D">
        <w:rPr>
          <w:rFonts w:ascii="Calibri" w:eastAsia="Calibri" w:hAnsi="Calibri" w:cs="Calibri"/>
          <w:i w:val="0"/>
          <w:iCs w:val="0"/>
        </w:rPr>
        <w:tab/>
        <w:t>4</w:t>
      </w:r>
    </w:p>
    <w:p w:rsidR="003B7185" w:rsidRDefault="00B51DAC">
      <w:pPr>
        <w:pStyle w:val="Tabladecontenidos0"/>
        <w:numPr>
          <w:ilvl w:val="2"/>
          <w:numId w:val="1"/>
        </w:numPr>
        <w:shd w:val="clear" w:color="auto" w:fill="auto"/>
        <w:tabs>
          <w:tab w:val="left" w:pos="1097"/>
          <w:tab w:val="right" w:leader="dot" w:pos="9123"/>
        </w:tabs>
        <w:ind w:firstLine="460"/>
        <w:jc w:val="both"/>
      </w:pPr>
      <w:proofErr w:type="spellStart"/>
      <w:r>
        <w:t>Objetivo</w:t>
      </w:r>
      <w:proofErr w:type="spellEnd"/>
      <w:r w:rsidR="004E6B1D">
        <w:rPr>
          <w:rFonts w:ascii="Calibri" w:eastAsia="Calibri" w:hAnsi="Calibri" w:cs="Calibri"/>
          <w:i w:val="0"/>
          <w:iCs w:val="0"/>
        </w:rPr>
        <w:tab/>
        <w:t>4</w:t>
      </w:r>
    </w:p>
    <w:p w:rsidR="003B7185" w:rsidRDefault="007A5AD9">
      <w:pPr>
        <w:pStyle w:val="Tabladecontenidos0"/>
        <w:numPr>
          <w:ilvl w:val="2"/>
          <w:numId w:val="1"/>
        </w:numPr>
        <w:shd w:val="clear" w:color="auto" w:fill="auto"/>
        <w:tabs>
          <w:tab w:val="left" w:pos="1097"/>
          <w:tab w:val="right" w:leader="dot" w:pos="9123"/>
        </w:tabs>
        <w:ind w:firstLine="460"/>
        <w:jc w:val="both"/>
      </w:pPr>
      <w:proofErr w:type="spellStart"/>
      <w:r>
        <w:t>Responsabilidades</w:t>
      </w:r>
      <w:proofErr w:type="spellEnd"/>
      <w:r>
        <w:t xml:space="preserve"> </w:t>
      </w:r>
      <w:proofErr w:type="spellStart"/>
      <w:r>
        <w:t>en</w:t>
      </w:r>
      <w:proofErr w:type="spellEnd"/>
      <w:r>
        <w:t xml:space="preserve"> la </w:t>
      </w:r>
      <w:r>
        <w:rPr>
          <w:lang w:val="es-ES" w:eastAsia="es-ES" w:bidi="es-ES"/>
        </w:rPr>
        <w:t>tutoría</w:t>
      </w:r>
      <w:r w:rsidR="00B51DAC">
        <w:rPr>
          <w:rFonts w:ascii="Calibri" w:eastAsia="Calibri" w:hAnsi="Calibri" w:cs="Calibri"/>
          <w:i w:val="0"/>
          <w:iCs w:val="0"/>
        </w:rPr>
        <w:tab/>
        <w:t>4</w:t>
      </w:r>
    </w:p>
    <w:p w:rsidR="003B7185" w:rsidRDefault="007A5AD9">
      <w:pPr>
        <w:pStyle w:val="Tabladecontenidos0"/>
        <w:numPr>
          <w:ilvl w:val="0"/>
          <w:numId w:val="2"/>
        </w:numPr>
        <w:shd w:val="clear" w:color="auto" w:fill="auto"/>
        <w:tabs>
          <w:tab w:val="left" w:pos="1154"/>
          <w:tab w:val="right" w:leader="dot" w:pos="9123"/>
        </w:tabs>
        <w:ind w:firstLine="460"/>
        <w:jc w:val="both"/>
      </w:pPr>
      <w:r>
        <w:rPr>
          <w:lang w:val="es-ES" w:eastAsia="es-ES" w:bidi="es-ES"/>
        </w:rPr>
        <w:t xml:space="preserve">Diseño </w:t>
      </w:r>
      <w:r>
        <w:t xml:space="preserve">del </w:t>
      </w:r>
      <w:proofErr w:type="spellStart"/>
      <w:r>
        <w:t>curso</w:t>
      </w:r>
      <w:proofErr w:type="spellEnd"/>
      <w:r w:rsidR="00B51DAC">
        <w:rPr>
          <w:rFonts w:ascii="Calibri" w:eastAsia="Calibri" w:hAnsi="Calibri" w:cs="Calibri"/>
          <w:i w:val="0"/>
          <w:iCs w:val="0"/>
        </w:rPr>
        <w:tab/>
        <w:t>5</w:t>
      </w:r>
    </w:p>
    <w:p w:rsidR="003B7185" w:rsidRDefault="007A5AD9">
      <w:pPr>
        <w:pStyle w:val="Tabladecontenidos0"/>
        <w:numPr>
          <w:ilvl w:val="0"/>
          <w:numId w:val="2"/>
        </w:numPr>
        <w:shd w:val="clear" w:color="auto" w:fill="auto"/>
        <w:tabs>
          <w:tab w:val="left" w:pos="1154"/>
          <w:tab w:val="right" w:leader="dot" w:pos="9123"/>
        </w:tabs>
        <w:ind w:firstLine="460"/>
        <w:jc w:val="both"/>
      </w:pPr>
      <w:r>
        <w:rPr>
          <w:lang w:val="es-ES" w:eastAsia="es-ES" w:bidi="es-ES"/>
        </w:rPr>
        <w:t xml:space="preserve">Guía </w:t>
      </w:r>
      <w:r>
        <w:t xml:space="preserve">para la </w:t>
      </w:r>
      <w:r>
        <w:rPr>
          <w:lang w:val="es-ES" w:eastAsia="es-ES" w:bidi="es-ES"/>
        </w:rPr>
        <w:t xml:space="preserve">comunicación </w:t>
      </w:r>
      <w:r>
        <w:t>virtual</w:t>
      </w:r>
      <w:r w:rsidR="00B51DAC">
        <w:rPr>
          <w:rFonts w:ascii="Calibri" w:eastAsia="Calibri" w:hAnsi="Calibri" w:cs="Calibri"/>
          <w:i w:val="0"/>
          <w:iCs w:val="0"/>
        </w:rPr>
        <w:tab/>
        <w:t>5</w:t>
      </w:r>
    </w:p>
    <w:p w:rsidR="003B7185" w:rsidRDefault="007A5AD9">
      <w:pPr>
        <w:pStyle w:val="Tabladecontenidos0"/>
        <w:numPr>
          <w:ilvl w:val="0"/>
          <w:numId w:val="2"/>
        </w:numPr>
        <w:shd w:val="clear" w:color="auto" w:fill="auto"/>
        <w:tabs>
          <w:tab w:val="left" w:pos="1154"/>
          <w:tab w:val="right" w:leader="dot" w:pos="9123"/>
        </w:tabs>
        <w:ind w:firstLine="460"/>
        <w:jc w:val="both"/>
      </w:pPr>
      <w:proofErr w:type="spellStart"/>
      <w:r>
        <w:t>Trabajo</w:t>
      </w:r>
      <w:proofErr w:type="spellEnd"/>
      <w:r>
        <w:t xml:space="preserve"> </w:t>
      </w:r>
      <w:proofErr w:type="spellStart"/>
      <w:r>
        <w:t>semestral</w:t>
      </w:r>
      <w:proofErr w:type="spellEnd"/>
      <w:r w:rsidR="00B51DAC">
        <w:rPr>
          <w:rFonts w:ascii="Calibri" w:eastAsia="Calibri" w:hAnsi="Calibri" w:cs="Calibri"/>
          <w:i w:val="0"/>
          <w:iCs w:val="0"/>
        </w:rPr>
        <w:tab/>
        <w:t>6</w:t>
      </w:r>
    </w:p>
    <w:p w:rsidR="003B7185" w:rsidRDefault="007A5AD9">
      <w:pPr>
        <w:pStyle w:val="Tabladecontenidos0"/>
        <w:numPr>
          <w:ilvl w:val="0"/>
          <w:numId w:val="1"/>
        </w:numPr>
        <w:shd w:val="clear" w:color="auto" w:fill="auto"/>
        <w:tabs>
          <w:tab w:val="left" w:pos="411"/>
          <w:tab w:val="left" w:leader="dot" w:pos="8880"/>
        </w:tabs>
        <w:ind w:firstLine="0"/>
        <w:jc w:val="both"/>
        <w:rPr>
          <w:sz w:val="28"/>
          <w:szCs w:val="28"/>
        </w:rPr>
      </w:pPr>
      <w:r>
        <w:rPr>
          <w:b/>
          <w:bCs/>
          <w:i w:val="0"/>
          <w:iCs w:val="0"/>
          <w:sz w:val="28"/>
          <w:szCs w:val="28"/>
        </w:rPr>
        <w:t xml:space="preserve">LA </w:t>
      </w:r>
      <w:r>
        <w:rPr>
          <w:b/>
          <w:bCs/>
          <w:i w:val="0"/>
          <w:iCs w:val="0"/>
          <w:sz w:val="28"/>
          <w:szCs w:val="28"/>
          <w:lang w:val="es-ES" w:eastAsia="es-ES" w:bidi="es-ES"/>
        </w:rPr>
        <w:t>EXAMINACIÓN</w:t>
      </w:r>
      <w:r w:rsidR="004E6B1D">
        <w:rPr>
          <w:rFonts w:ascii="Calibri" w:eastAsia="Calibri" w:hAnsi="Calibri" w:cs="Calibri"/>
          <w:b/>
          <w:bCs/>
          <w:i w:val="0"/>
          <w:iCs w:val="0"/>
          <w:sz w:val="28"/>
          <w:szCs w:val="28"/>
        </w:rPr>
        <w:tab/>
        <w:t>6</w:t>
      </w:r>
    </w:p>
    <w:p w:rsidR="003B7185" w:rsidRDefault="007A5AD9">
      <w:pPr>
        <w:pStyle w:val="Tabladecontenidos0"/>
        <w:numPr>
          <w:ilvl w:val="1"/>
          <w:numId w:val="1"/>
        </w:numPr>
        <w:shd w:val="clear" w:color="auto" w:fill="auto"/>
        <w:tabs>
          <w:tab w:val="left" w:pos="714"/>
          <w:tab w:val="left" w:leader="dot" w:pos="8880"/>
        </w:tabs>
        <w:jc w:val="both"/>
      </w:pPr>
      <w:r>
        <w:t xml:space="preserve">La </w:t>
      </w:r>
      <w:r>
        <w:rPr>
          <w:lang w:val="es-ES" w:eastAsia="es-ES" w:bidi="es-ES"/>
        </w:rPr>
        <w:t xml:space="preserve">función </w:t>
      </w:r>
      <w:r>
        <w:t xml:space="preserve">de la </w:t>
      </w:r>
      <w:r>
        <w:rPr>
          <w:lang w:val="es-ES" w:eastAsia="es-ES" w:bidi="es-ES"/>
        </w:rPr>
        <w:t xml:space="preserve">examinación </w:t>
      </w:r>
      <w:r>
        <w:t xml:space="preserve">y </w:t>
      </w:r>
      <w:proofErr w:type="spellStart"/>
      <w:r>
        <w:t>sus</w:t>
      </w:r>
      <w:proofErr w:type="spellEnd"/>
      <w:r>
        <w:t xml:space="preserve"> </w:t>
      </w:r>
      <w:proofErr w:type="spellStart"/>
      <w:r>
        <w:t>criterios</w:t>
      </w:r>
      <w:proofErr w:type="spellEnd"/>
      <w:r w:rsidR="00B51DAC">
        <w:rPr>
          <w:rFonts w:ascii="Calibri" w:eastAsia="Calibri" w:hAnsi="Calibri" w:cs="Calibri"/>
          <w:i w:val="0"/>
          <w:iCs w:val="0"/>
        </w:rPr>
        <w:tab/>
        <w:t>6</w:t>
      </w:r>
    </w:p>
    <w:p w:rsidR="00B51DAC" w:rsidRPr="00B51DAC" w:rsidRDefault="007A5AD9" w:rsidP="004E6B1D">
      <w:pPr>
        <w:pStyle w:val="Tabladecontenidos0"/>
        <w:numPr>
          <w:ilvl w:val="1"/>
          <w:numId w:val="1"/>
        </w:numPr>
        <w:shd w:val="clear" w:color="auto" w:fill="auto"/>
        <w:tabs>
          <w:tab w:val="left" w:pos="714"/>
          <w:tab w:val="left" w:leader="dot" w:pos="8880"/>
        </w:tabs>
        <w:jc w:val="both"/>
      </w:pPr>
      <w:proofErr w:type="spellStart"/>
      <w:r>
        <w:t>Trabajo</w:t>
      </w:r>
      <w:proofErr w:type="spellEnd"/>
      <w:r>
        <w:t xml:space="preserve"> de </w:t>
      </w:r>
      <w:r>
        <w:rPr>
          <w:lang w:val="es-ES" w:eastAsia="es-ES" w:bidi="es-ES"/>
        </w:rPr>
        <w:t>titulac</w:t>
      </w:r>
      <w:r>
        <w:rPr>
          <w:lang w:val="es-ES" w:eastAsia="es-ES" w:bidi="es-ES"/>
        </w:rPr>
        <w:t>i</w:t>
      </w:r>
      <w:r>
        <w:rPr>
          <w:lang w:val="es-ES" w:eastAsia="es-ES" w:bidi="es-ES"/>
        </w:rPr>
        <w:t>ó</w:t>
      </w:r>
      <w:r>
        <w:rPr>
          <w:lang w:val="es-ES" w:eastAsia="es-ES" w:bidi="es-ES"/>
        </w:rPr>
        <w:t>n</w:t>
      </w:r>
      <w:r>
        <w:rPr>
          <w:rFonts w:ascii="Calibri" w:eastAsia="Calibri" w:hAnsi="Calibri" w:cs="Calibri"/>
          <w:i w:val="0"/>
          <w:iCs w:val="0"/>
        </w:rPr>
        <w:tab/>
      </w:r>
      <w:r>
        <w:rPr>
          <w:rFonts w:ascii="Calibri" w:eastAsia="Calibri" w:hAnsi="Calibri" w:cs="Calibri"/>
          <w:i w:val="0"/>
          <w:iCs w:val="0"/>
        </w:rPr>
        <w:t>8</w:t>
      </w:r>
    </w:p>
    <w:p w:rsidR="00B51DAC" w:rsidRPr="00B51DAC" w:rsidRDefault="00B51DAC" w:rsidP="00B51DAC">
      <w:pPr>
        <w:pStyle w:val="Tabladecontenidos0"/>
        <w:shd w:val="clear" w:color="auto" w:fill="auto"/>
        <w:tabs>
          <w:tab w:val="left" w:pos="714"/>
          <w:tab w:val="left" w:leader="dot" w:pos="8880"/>
        </w:tabs>
        <w:ind w:left="240" w:firstLine="0"/>
        <w:jc w:val="both"/>
      </w:pPr>
    </w:p>
    <w:p w:rsidR="003B7185" w:rsidRPr="004E6B1D" w:rsidRDefault="007A5AD9" w:rsidP="00B51DAC">
      <w:pPr>
        <w:pStyle w:val="Tabladecontenidos0"/>
        <w:shd w:val="clear" w:color="auto" w:fill="auto"/>
        <w:tabs>
          <w:tab w:val="left" w:pos="714"/>
          <w:tab w:val="left" w:leader="dot" w:pos="8880"/>
        </w:tabs>
        <w:ind w:left="240" w:firstLine="0"/>
        <w:jc w:val="both"/>
      </w:pPr>
      <w:r w:rsidRPr="004E6B1D">
        <w:rPr>
          <w:rFonts w:ascii="Calibri" w:eastAsia="Calibri" w:hAnsi="Calibri" w:cs="Calibri"/>
          <w:i w:val="0"/>
          <w:iCs w:val="0"/>
        </w:rPr>
        <w:t xml:space="preserve"> </w:t>
      </w:r>
      <w:r w:rsidR="004E6B1D" w:rsidRPr="009F02EF">
        <w:rPr>
          <w:rFonts w:ascii="Calibri" w:eastAsia="Calibri" w:hAnsi="Calibri" w:cs="Calibri"/>
          <w:b/>
          <w:i w:val="0"/>
          <w:iCs w:val="0"/>
          <w:sz w:val="28"/>
          <w:szCs w:val="28"/>
        </w:rPr>
        <w:t>3</w:t>
      </w:r>
      <w:r w:rsidR="004E6B1D">
        <w:rPr>
          <w:rFonts w:ascii="Calibri" w:eastAsia="Calibri" w:hAnsi="Calibri" w:cs="Calibri"/>
          <w:i w:val="0"/>
          <w:iCs w:val="0"/>
        </w:rPr>
        <w:t xml:space="preserve">. </w:t>
      </w:r>
      <w:r w:rsidRPr="004E6B1D">
        <w:rPr>
          <w:b/>
          <w:bCs/>
          <w:i w:val="0"/>
          <w:iCs w:val="0"/>
          <w:sz w:val="28"/>
          <w:szCs w:val="28"/>
        </w:rPr>
        <w:t xml:space="preserve">EL SISTEMA DE </w:t>
      </w:r>
      <w:r w:rsidRPr="004E6B1D">
        <w:rPr>
          <w:b/>
          <w:bCs/>
          <w:i w:val="0"/>
          <w:iCs w:val="0"/>
          <w:sz w:val="28"/>
          <w:szCs w:val="28"/>
          <w:lang w:val="es-ES" w:eastAsia="es-ES" w:bidi="es-ES"/>
        </w:rPr>
        <w:t>CALIFICACIÓN</w:t>
      </w:r>
      <w:r w:rsidR="004E6B1D">
        <w:rPr>
          <w:rFonts w:ascii="Calibri" w:eastAsia="Calibri" w:hAnsi="Calibri" w:cs="Calibri"/>
          <w:b/>
          <w:bCs/>
          <w:i w:val="0"/>
          <w:iCs w:val="0"/>
          <w:sz w:val="28"/>
          <w:szCs w:val="28"/>
        </w:rPr>
        <w:tab/>
      </w:r>
      <w:r w:rsidRPr="004E6B1D">
        <w:rPr>
          <w:rFonts w:ascii="Calibri" w:eastAsia="Calibri" w:hAnsi="Calibri" w:cs="Calibri"/>
          <w:b/>
          <w:bCs/>
          <w:i w:val="0"/>
          <w:iCs w:val="0"/>
          <w:sz w:val="28"/>
          <w:szCs w:val="28"/>
        </w:rPr>
        <w:t>8</w:t>
      </w:r>
    </w:p>
    <w:p w:rsidR="003B7185" w:rsidRDefault="007A5AD9">
      <w:pPr>
        <w:pStyle w:val="Tabladecontenidos0"/>
        <w:shd w:val="clear" w:color="auto" w:fill="auto"/>
        <w:tabs>
          <w:tab w:val="left" w:leader="dot" w:pos="8880"/>
        </w:tabs>
        <w:jc w:val="both"/>
      </w:pPr>
      <w:hyperlink w:anchor="bookmark10" w:tooltip="Current Document">
        <w:r>
          <w:t>3.1</w:t>
        </w:r>
        <w:r>
          <w:rPr>
            <w:rFonts w:ascii="Calibri" w:eastAsia="Calibri" w:hAnsi="Calibri" w:cs="Calibri"/>
            <w:i w:val="0"/>
            <w:iCs w:val="0"/>
          </w:rPr>
          <w:t xml:space="preserve"> </w:t>
        </w:r>
        <w:r>
          <w:t xml:space="preserve">La </w:t>
        </w:r>
        <w:r>
          <w:rPr>
            <w:lang w:val="es-ES" w:eastAsia="es-ES" w:bidi="es-ES"/>
          </w:rPr>
          <w:t xml:space="preserve">lógica </w:t>
        </w:r>
        <w:r>
          <w:t xml:space="preserve">del sistema de </w:t>
        </w:r>
        <w:r>
          <w:rPr>
            <w:lang w:val="es-ES" w:eastAsia="es-ES" w:bidi="es-ES"/>
          </w:rPr>
          <w:t>calificación</w:t>
        </w:r>
        <w:r w:rsidR="00B51DAC">
          <w:rPr>
            <w:rFonts w:ascii="Calibri" w:eastAsia="Calibri" w:hAnsi="Calibri" w:cs="Calibri"/>
            <w:i w:val="0"/>
            <w:iCs w:val="0"/>
          </w:rPr>
          <w:tab/>
        </w:r>
        <w:r>
          <w:rPr>
            <w:rFonts w:ascii="Calibri" w:eastAsia="Calibri" w:hAnsi="Calibri" w:cs="Calibri"/>
            <w:i w:val="0"/>
            <w:iCs w:val="0"/>
          </w:rPr>
          <w:t>8</w:t>
        </w:r>
      </w:hyperlink>
    </w:p>
    <w:p w:rsidR="003B7185" w:rsidRDefault="007A5AD9">
      <w:pPr>
        <w:pStyle w:val="Tabladecontenidos0"/>
        <w:shd w:val="clear" w:color="auto" w:fill="auto"/>
        <w:tabs>
          <w:tab w:val="left" w:leader="dot" w:pos="8880"/>
        </w:tabs>
        <w:jc w:val="both"/>
      </w:pPr>
      <w:r>
        <w:t>3.2</w:t>
      </w:r>
      <w:r>
        <w:rPr>
          <w:rFonts w:ascii="Calibri" w:eastAsia="Calibri" w:hAnsi="Calibri" w:cs="Calibri"/>
          <w:i w:val="0"/>
          <w:iCs w:val="0"/>
        </w:rPr>
        <w:t xml:space="preserve">! </w:t>
      </w:r>
      <w:r>
        <w:t xml:space="preserve">La </w:t>
      </w:r>
      <w:proofErr w:type="spellStart"/>
      <w:r>
        <w:t>transparencia</w:t>
      </w:r>
      <w:proofErr w:type="spellEnd"/>
      <w:r>
        <w:t xml:space="preserve"> de la </w:t>
      </w:r>
      <w:r>
        <w:rPr>
          <w:lang w:val="es-ES" w:eastAsia="es-ES" w:bidi="es-ES"/>
        </w:rPr>
        <w:t>calificación</w:t>
      </w:r>
      <w:r w:rsidR="00B51DAC">
        <w:rPr>
          <w:rFonts w:ascii="Calibri" w:eastAsia="Calibri" w:hAnsi="Calibri" w:cs="Calibri"/>
          <w:i w:val="0"/>
          <w:iCs w:val="0"/>
        </w:rPr>
        <w:tab/>
        <w:t>8</w:t>
      </w:r>
    </w:p>
    <w:p w:rsidR="003B7185" w:rsidRDefault="007A5AD9">
      <w:pPr>
        <w:pStyle w:val="Tabladecontenidos0"/>
        <w:shd w:val="clear" w:color="auto" w:fill="auto"/>
        <w:tabs>
          <w:tab w:val="left" w:leader="dot" w:pos="8880"/>
        </w:tabs>
        <w:jc w:val="both"/>
      </w:pPr>
      <w:r>
        <w:t>3.3</w:t>
      </w:r>
      <w:r>
        <w:rPr>
          <w:rFonts w:ascii="Calibri" w:eastAsia="Calibri" w:hAnsi="Calibri" w:cs="Calibri"/>
          <w:i w:val="0"/>
          <w:iCs w:val="0"/>
        </w:rPr>
        <w:t xml:space="preserve">! </w:t>
      </w:r>
      <w:r>
        <w:t xml:space="preserve">Sistema de </w:t>
      </w:r>
      <w:r>
        <w:rPr>
          <w:lang w:val="es-ES" w:eastAsia="es-ES" w:bidi="es-ES"/>
        </w:rPr>
        <w:t>Calificación:</w:t>
      </w:r>
      <w:r w:rsidR="00B51DAC">
        <w:rPr>
          <w:rFonts w:ascii="Calibri" w:eastAsia="Calibri" w:hAnsi="Calibri" w:cs="Calibri"/>
          <w:i w:val="0"/>
          <w:iCs w:val="0"/>
        </w:rPr>
        <w:tab/>
        <w:t>9</w:t>
      </w:r>
    </w:p>
    <w:p w:rsidR="003B7185" w:rsidRDefault="007A5AD9">
      <w:pPr>
        <w:pStyle w:val="Tabladecontenidos0"/>
        <w:shd w:val="clear" w:color="auto" w:fill="auto"/>
        <w:tabs>
          <w:tab w:val="left" w:leader="dot" w:pos="8880"/>
        </w:tabs>
        <w:jc w:val="both"/>
      </w:pPr>
      <w:r>
        <w:t>3.4</w:t>
      </w:r>
      <w:r>
        <w:rPr>
          <w:rFonts w:ascii="Calibri" w:eastAsia="Calibri" w:hAnsi="Calibri" w:cs="Calibri"/>
          <w:i w:val="0"/>
          <w:iCs w:val="0"/>
        </w:rPr>
        <w:t xml:space="preserve">! </w:t>
      </w:r>
      <w:r>
        <w:rPr>
          <w:lang w:val="es-ES" w:eastAsia="es-ES" w:bidi="es-ES"/>
        </w:rPr>
        <w:t xml:space="preserve">Calificación </w:t>
      </w:r>
      <w:r>
        <w:t xml:space="preserve">para </w:t>
      </w:r>
      <w:proofErr w:type="spellStart"/>
      <w:r>
        <w:t>trabajos</w:t>
      </w:r>
      <w:proofErr w:type="spellEnd"/>
      <w:r>
        <w:t xml:space="preserve"> de </w:t>
      </w:r>
      <w:r>
        <w:rPr>
          <w:lang w:val="es-ES" w:eastAsia="es-ES" w:bidi="es-ES"/>
        </w:rPr>
        <w:t>titulación</w:t>
      </w:r>
      <w:r w:rsidR="00B51DAC">
        <w:rPr>
          <w:rFonts w:ascii="Calibri" w:eastAsia="Calibri" w:hAnsi="Calibri" w:cs="Calibri"/>
          <w:i w:val="0"/>
          <w:iCs w:val="0"/>
        </w:rPr>
        <w:tab/>
        <w:t>9</w:t>
      </w:r>
    </w:p>
    <w:p w:rsidR="003B7185" w:rsidRDefault="007A5AD9">
      <w:pPr>
        <w:pStyle w:val="Tabladecontenidos0"/>
        <w:numPr>
          <w:ilvl w:val="0"/>
          <w:numId w:val="3"/>
        </w:numPr>
        <w:shd w:val="clear" w:color="auto" w:fill="auto"/>
        <w:tabs>
          <w:tab w:val="left" w:pos="714"/>
          <w:tab w:val="right" w:leader="dot" w:pos="9123"/>
        </w:tabs>
        <w:jc w:val="both"/>
      </w:pPr>
      <w:r>
        <w:rPr>
          <w:lang w:val="es-ES" w:eastAsia="es-ES" w:bidi="es-ES"/>
        </w:rPr>
        <w:t xml:space="preserve">Calificación </w:t>
      </w:r>
      <w:r>
        <w:t xml:space="preserve">y </w:t>
      </w:r>
      <w:proofErr w:type="spellStart"/>
      <w:r>
        <w:t>beca</w:t>
      </w:r>
      <w:proofErr w:type="spellEnd"/>
      <w:r w:rsidR="00B51DAC">
        <w:rPr>
          <w:rFonts w:ascii="Calibri" w:eastAsia="Calibri" w:hAnsi="Calibri" w:cs="Calibri"/>
          <w:i w:val="0"/>
          <w:iCs w:val="0"/>
        </w:rPr>
        <w:tab/>
        <w:t>9</w:t>
      </w:r>
    </w:p>
    <w:p w:rsidR="003B7185" w:rsidRDefault="007A5AD9">
      <w:pPr>
        <w:pStyle w:val="Tabladecontenidos0"/>
        <w:numPr>
          <w:ilvl w:val="0"/>
          <w:numId w:val="3"/>
        </w:numPr>
        <w:shd w:val="clear" w:color="auto" w:fill="auto"/>
        <w:tabs>
          <w:tab w:val="left" w:pos="714"/>
          <w:tab w:val="left" w:leader="dot" w:pos="8880"/>
        </w:tabs>
        <w:jc w:val="both"/>
      </w:pPr>
      <w:r>
        <w:t xml:space="preserve">Plagio o copia de </w:t>
      </w:r>
      <w:proofErr w:type="spellStart"/>
      <w:r>
        <w:t>contenidos</w:t>
      </w:r>
      <w:proofErr w:type="spellEnd"/>
      <w:r>
        <w:t xml:space="preserve"> y </w:t>
      </w:r>
      <w:proofErr w:type="spellStart"/>
      <w:r>
        <w:t>asignaciones</w:t>
      </w:r>
      <w:proofErr w:type="spellEnd"/>
      <w:proofErr w:type="gramStart"/>
      <w:r w:rsidR="00B51DAC">
        <w:rPr>
          <w:rFonts w:ascii="Calibri" w:eastAsia="Calibri" w:hAnsi="Calibri" w:cs="Calibri"/>
          <w:i w:val="0"/>
          <w:iCs w:val="0"/>
        </w:rPr>
        <w:tab/>
        <w:t>..</w:t>
      </w:r>
      <w:proofErr w:type="gramEnd"/>
      <w:r w:rsidR="00B51DAC">
        <w:rPr>
          <w:rFonts w:ascii="Calibri" w:eastAsia="Calibri" w:hAnsi="Calibri" w:cs="Calibri"/>
          <w:i w:val="0"/>
          <w:iCs w:val="0"/>
        </w:rPr>
        <w:t>9</w:t>
      </w:r>
    </w:p>
    <w:p w:rsidR="003B7185" w:rsidRDefault="007A5AD9">
      <w:pPr>
        <w:pStyle w:val="Tabladecontenidos0"/>
        <w:numPr>
          <w:ilvl w:val="0"/>
          <w:numId w:val="3"/>
        </w:numPr>
        <w:shd w:val="clear" w:color="auto" w:fill="auto"/>
        <w:tabs>
          <w:tab w:val="left" w:pos="714"/>
          <w:tab w:val="right" w:leader="dot" w:pos="9123"/>
        </w:tabs>
        <w:jc w:val="both"/>
      </w:pPr>
      <w:r>
        <w:t>Materias no aprobadas</w:t>
      </w:r>
      <w:r w:rsidR="00B51DAC">
        <w:rPr>
          <w:rFonts w:ascii="Calibri" w:eastAsia="Calibri" w:hAnsi="Calibri" w:cs="Calibri"/>
          <w:i w:val="0"/>
          <w:iCs w:val="0"/>
        </w:rPr>
        <w:t>!</w:t>
      </w:r>
      <w:r w:rsidR="00B51DAC">
        <w:rPr>
          <w:rFonts w:ascii="Calibri" w:eastAsia="Calibri" w:hAnsi="Calibri" w:cs="Calibri"/>
          <w:i w:val="0"/>
          <w:iCs w:val="0"/>
        </w:rPr>
        <w:tab/>
        <w:t>9</w:t>
      </w:r>
    </w:p>
    <w:p w:rsidR="003B7185" w:rsidRDefault="004E6B1D" w:rsidP="004E6B1D">
      <w:pPr>
        <w:pStyle w:val="Tabladecontenidos0"/>
        <w:shd w:val="clear" w:color="auto" w:fill="auto"/>
        <w:tabs>
          <w:tab w:val="left" w:pos="411"/>
          <w:tab w:val="right" w:leader="dot" w:pos="9123"/>
        </w:tabs>
        <w:ind w:firstLine="0"/>
        <w:jc w:val="both"/>
        <w:rPr>
          <w:sz w:val="28"/>
          <w:szCs w:val="28"/>
        </w:rPr>
      </w:pPr>
      <w:r>
        <w:rPr>
          <w:b/>
          <w:bCs/>
          <w:i w:val="0"/>
          <w:iCs w:val="0"/>
          <w:sz w:val="28"/>
          <w:szCs w:val="28"/>
        </w:rPr>
        <w:t xml:space="preserve">4. </w:t>
      </w:r>
      <w:r w:rsidR="007A5AD9">
        <w:rPr>
          <w:b/>
          <w:bCs/>
          <w:i w:val="0"/>
          <w:iCs w:val="0"/>
          <w:sz w:val="28"/>
          <w:szCs w:val="28"/>
        </w:rPr>
        <w:t>CONTROL Y RECLAMO</w:t>
      </w:r>
      <w:r>
        <w:rPr>
          <w:rFonts w:ascii="Calibri" w:eastAsia="Calibri" w:hAnsi="Calibri" w:cs="Calibri"/>
          <w:b/>
          <w:bCs/>
          <w:i w:val="0"/>
          <w:iCs w:val="0"/>
          <w:sz w:val="28"/>
          <w:szCs w:val="28"/>
        </w:rPr>
        <w:t xml:space="preserve">                            …………………………………………….10</w:t>
      </w:r>
    </w:p>
    <w:p w:rsidR="003B7185" w:rsidRDefault="007A5AD9">
      <w:pPr>
        <w:pStyle w:val="Tabladecontenidos0"/>
        <w:numPr>
          <w:ilvl w:val="1"/>
          <w:numId w:val="1"/>
        </w:numPr>
        <w:shd w:val="clear" w:color="auto" w:fill="auto"/>
        <w:tabs>
          <w:tab w:val="left" w:pos="714"/>
          <w:tab w:val="right" w:leader="dot" w:pos="9123"/>
        </w:tabs>
        <w:jc w:val="both"/>
      </w:pPr>
      <w:r>
        <w:t>Control</w:t>
      </w:r>
      <w:r w:rsidR="00B51DAC">
        <w:rPr>
          <w:rFonts w:ascii="Calibri" w:eastAsia="Calibri" w:hAnsi="Calibri" w:cs="Calibri"/>
          <w:i w:val="0"/>
          <w:iCs w:val="0"/>
        </w:rPr>
        <w:tab/>
        <w:t>10</w:t>
      </w:r>
    </w:p>
    <w:p w:rsidR="003B7185" w:rsidRDefault="007A5AD9">
      <w:pPr>
        <w:pStyle w:val="Tabladecontenidos0"/>
        <w:numPr>
          <w:ilvl w:val="1"/>
          <w:numId w:val="1"/>
        </w:numPr>
        <w:shd w:val="clear" w:color="auto" w:fill="auto"/>
        <w:tabs>
          <w:tab w:val="left" w:pos="714"/>
          <w:tab w:val="right" w:leader="dot" w:pos="9123"/>
        </w:tabs>
        <w:jc w:val="both"/>
      </w:pPr>
      <w:proofErr w:type="spellStart"/>
      <w:r>
        <w:t>Reclamos</w:t>
      </w:r>
      <w:proofErr w:type="spellEnd"/>
      <w:r w:rsidR="00B51DAC">
        <w:rPr>
          <w:rFonts w:ascii="Calibri" w:eastAsia="Calibri" w:hAnsi="Calibri" w:cs="Calibri"/>
          <w:i w:val="0"/>
          <w:iCs w:val="0"/>
        </w:rPr>
        <w:tab/>
        <w:t>10</w:t>
      </w:r>
    </w:p>
    <w:p w:rsidR="003B7185" w:rsidRDefault="007A5AD9">
      <w:pPr>
        <w:pStyle w:val="Tabladecontenidos0"/>
        <w:numPr>
          <w:ilvl w:val="1"/>
          <w:numId w:val="1"/>
        </w:numPr>
        <w:shd w:val="clear" w:color="auto" w:fill="auto"/>
        <w:tabs>
          <w:tab w:val="left" w:pos="714"/>
          <w:tab w:val="right" w:leader="dot" w:pos="9123"/>
        </w:tabs>
        <w:jc w:val="both"/>
      </w:pPr>
      <w:proofErr w:type="spellStart"/>
      <w:r>
        <w:t>Algunos</w:t>
      </w:r>
      <w:proofErr w:type="spellEnd"/>
      <w:r>
        <w:t xml:space="preserve"> </w:t>
      </w:r>
      <w:proofErr w:type="spellStart"/>
      <w:r>
        <w:t>reclamos</w:t>
      </w:r>
      <w:proofErr w:type="spellEnd"/>
      <w:r>
        <w:t xml:space="preserve"> </w:t>
      </w:r>
      <w:r>
        <w:rPr>
          <w:lang w:val="es-ES" w:eastAsia="es-ES" w:bidi="es-ES"/>
        </w:rPr>
        <w:t>específicos</w:t>
      </w:r>
      <w:r w:rsidR="00B51DAC">
        <w:rPr>
          <w:rFonts w:ascii="Calibri" w:eastAsia="Calibri" w:hAnsi="Calibri" w:cs="Calibri"/>
          <w:i w:val="0"/>
          <w:iCs w:val="0"/>
        </w:rPr>
        <w:tab/>
      </w:r>
      <w:r>
        <w:rPr>
          <w:rFonts w:ascii="Calibri" w:eastAsia="Calibri" w:hAnsi="Calibri" w:cs="Calibri"/>
          <w:i w:val="0"/>
          <w:iCs w:val="0"/>
        </w:rPr>
        <w:t>10</w:t>
      </w:r>
      <w:r>
        <w:fldChar w:fldCharType="end"/>
      </w:r>
    </w:p>
    <w:p w:rsidR="004E6B1D" w:rsidRDefault="004E6B1D" w:rsidP="004E6B1D">
      <w:pPr>
        <w:pStyle w:val="Tabladecontenidos0"/>
        <w:shd w:val="clear" w:color="auto" w:fill="auto"/>
        <w:tabs>
          <w:tab w:val="left" w:pos="714"/>
          <w:tab w:val="right" w:leader="dot" w:pos="9123"/>
        </w:tabs>
        <w:ind w:left="240" w:firstLine="0"/>
        <w:jc w:val="both"/>
      </w:pPr>
    </w:p>
    <w:p w:rsidR="004E6B1D" w:rsidRDefault="004E6B1D" w:rsidP="004E6B1D">
      <w:pPr>
        <w:pStyle w:val="Tabladecontenidos0"/>
        <w:shd w:val="clear" w:color="auto" w:fill="auto"/>
        <w:tabs>
          <w:tab w:val="left" w:pos="714"/>
          <w:tab w:val="right" w:leader="dot" w:pos="9123"/>
        </w:tabs>
        <w:ind w:left="240" w:firstLine="0"/>
        <w:jc w:val="both"/>
      </w:pPr>
    </w:p>
    <w:p w:rsidR="004E6B1D" w:rsidRDefault="004E6B1D" w:rsidP="004E6B1D">
      <w:pPr>
        <w:pStyle w:val="Tabladecontenidos0"/>
        <w:shd w:val="clear" w:color="auto" w:fill="auto"/>
        <w:tabs>
          <w:tab w:val="left" w:pos="714"/>
          <w:tab w:val="right" w:leader="dot" w:pos="9123"/>
        </w:tabs>
        <w:ind w:left="240" w:firstLine="0"/>
        <w:jc w:val="both"/>
      </w:pPr>
    </w:p>
    <w:p w:rsidR="004E6B1D" w:rsidRDefault="004E6B1D" w:rsidP="004E6B1D">
      <w:pPr>
        <w:pStyle w:val="Tabladecontenidos0"/>
        <w:shd w:val="clear" w:color="auto" w:fill="auto"/>
        <w:tabs>
          <w:tab w:val="left" w:pos="714"/>
          <w:tab w:val="right" w:leader="dot" w:pos="9123"/>
        </w:tabs>
        <w:ind w:left="240" w:firstLine="0"/>
        <w:jc w:val="both"/>
      </w:pPr>
    </w:p>
    <w:p w:rsidR="004E6B1D" w:rsidRDefault="004E6B1D" w:rsidP="004E6B1D">
      <w:pPr>
        <w:pStyle w:val="Tabladecontenidos0"/>
        <w:shd w:val="clear" w:color="auto" w:fill="auto"/>
        <w:tabs>
          <w:tab w:val="left" w:pos="714"/>
          <w:tab w:val="right" w:leader="dot" w:pos="9123"/>
        </w:tabs>
        <w:ind w:left="240" w:firstLine="0"/>
        <w:jc w:val="both"/>
      </w:pPr>
    </w:p>
    <w:p w:rsidR="003B7185" w:rsidRDefault="007A5AD9">
      <w:pPr>
        <w:pStyle w:val="Ttulo30"/>
        <w:keepNext/>
        <w:keepLines/>
        <w:numPr>
          <w:ilvl w:val="0"/>
          <w:numId w:val="4"/>
        </w:numPr>
        <w:shd w:val="clear" w:color="auto" w:fill="auto"/>
        <w:tabs>
          <w:tab w:val="left" w:pos="737"/>
        </w:tabs>
        <w:spacing w:after="0"/>
        <w:ind w:firstLine="380"/>
        <w:jc w:val="both"/>
      </w:pPr>
      <w:bookmarkStart w:id="4" w:name="bookmark4"/>
      <w:bookmarkStart w:id="5" w:name="bookmark5"/>
      <w:r>
        <w:rPr>
          <w:lang w:val="es-ES" w:eastAsia="es-ES" w:bidi="es-ES"/>
        </w:rPr>
        <w:t>TUTORÍA</w:t>
      </w:r>
      <w:bookmarkEnd w:id="4"/>
      <w:bookmarkEnd w:id="5"/>
    </w:p>
    <w:p w:rsidR="003B7185" w:rsidRDefault="007A5AD9">
      <w:pPr>
        <w:pStyle w:val="Cuerpodeltexto0"/>
        <w:numPr>
          <w:ilvl w:val="1"/>
          <w:numId w:val="4"/>
        </w:numPr>
        <w:shd w:val="clear" w:color="auto" w:fill="auto"/>
        <w:tabs>
          <w:tab w:val="left" w:pos="477"/>
        </w:tabs>
        <w:spacing w:after="0"/>
        <w:jc w:val="both"/>
      </w:pPr>
      <w:r>
        <w:rPr>
          <w:i/>
          <w:iCs/>
          <w:lang w:val="es-ES" w:eastAsia="es-ES" w:bidi="es-ES"/>
        </w:rPr>
        <w:t xml:space="preserve">Tutoría </w:t>
      </w:r>
      <w:proofErr w:type="spellStart"/>
      <w:r>
        <w:rPr>
          <w:i/>
          <w:iCs/>
        </w:rPr>
        <w:t>como</w:t>
      </w:r>
      <w:proofErr w:type="spellEnd"/>
      <w:r>
        <w:rPr>
          <w:i/>
          <w:iCs/>
        </w:rPr>
        <w:t xml:space="preserve"> clave de la </w:t>
      </w:r>
      <w:r>
        <w:rPr>
          <w:i/>
          <w:iCs/>
          <w:lang w:val="es-ES" w:eastAsia="es-ES" w:bidi="es-ES"/>
        </w:rPr>
        <w:t xml:space="preserve">enseñanza </w:t>
      </w:r>
      <w:proofErr w:type="spellStart"/>
      <w:r>
        <w:rPr>
          <w:i/>
          <w:iCs/>
        </w:rPr>
        <w:t>en</w:t>
      </w:r>
      <w:proofErr w:type="spellEnd"/>
      <w:r>
        <w:rPr>
          <w:i/>
          <w:iCs/>
        </w:rPr>
        <w:t xml:space="preserve"> la </w:t>
      </w:r>
      <w:proofErr w:type="spellStart"/>
      <w:r>
        <w:rPr>
          <w:i/>
          <w:iCs/>
        </w:rPr>
        <w:t>modalidad</w:t>
      </w:r>
      <w:proofErr w:type="spellEnd"/>
      <w:r>
        <w:rPr>
          <w:i/>
          <w:iCs/>
        </w:rPr>
        <w:t xml:space="preserve"> semi-</w:t>
      </w:r>
      <w:proofErr w:type="spellStart"/>
      <w:r>
        <w:rPr>
          <w:i/>
          <w:iCs/>
        </w:rPr>
        <w:t>presencial</w:t>
      </w:r>
      <w:proofErr w:type="spellEnd"/>
      <w:r>
        <w:t>.</w:t>
      </w:r>
    </w:p>
    <w:p w:rsidR="003B7185" w:rsidRDefault="009F02EF">
      <w:pPr>
        <w:pStyle w:val="Cuerpodeltexto0"/>
        <w:shd w:val="clear" w:color="auto" w:fill="auto"/>
        <w:jc w:val="both"/>
      </w:pPr>
      <w:r>
        <w:rPr>
          <w:lang w:val="es-ES" w:eastAsia="es-ES" w:bidi="es-ES"/>
        </w:rPr>
        <w:t>La Universidad deberá</w:t>
      </w:r>
      <w:r w:rsidR="007A5AD9">
        <w:rPr>
          <w:lang w:val="es-ES" w:eastAsia="es-ES" w:bidi="es-ES"/>
        </w:rPr>
        <w:t xml:space="preserve"> esforzarse en personalizar la educación a distancia mediante el apoyo </w:t>
      </w:r>
      <w:r w:rsidR="007A5AD9">
        <w:rPr>
          <w:i/>
          <w:iCs/>
          <w:lang w:val="es-ES" w:eastAsia="es-ES" w:bidi="es-ES"/>
        </w:rPr>
        <w:t>organizado y sistemático</w:t>
      </w:r>
      <w:r w:rsidR="007A5AD9">
        <w:rPr>
          <w:lang w:val="es-ES" w:eastAsia="es-ES" w:bidi="es-ES"/>
        </w:rPr>
        <w:t>, que propicie el estímulo y orientación individual, la facilitación de las situaciones de aprendizaje y la ayuda para r</w:t>
      </w:r>
      <w:r w:rsidR="007A5AD9">
        <w:rPr>
          <w:lang w:val="es-ES" w:eastAsia="es-ES" w:bidi="es-ES"/>
        </w:rPr>
        <w:t>esolver las dificultades del material didáctico. De esta forma, la tutoría se convertirá en un elemento esencial y no secundario para el adecuado proceso de enseñanza-aprendizaje.</w:t>
      </w:r>
    </w:p>
    <w:p w:rsidR="003B7185" w:rsidRDefault="007A5AD9">
      <w:pPr>
        <w:pStyle w:val="Cuerpodeltexto0"/>
        <w:numPr>
          <w:ilvl w:val="1"/>
          <w:numId w:val="4"/>
        </w:numPr>
        <w:shd w:val="clear" w:color="auto" w:fill="auto"/>
        <w:tabs>
          <w:tab w:val="left" w:pos="477"/>
        </w:tabs>
        <w:spacing w:after="0"/>
        <w:jc w:val="both"/>
      </w:pPr>
      <w:r>
        <w:rPr>
          <w:i/>
          <w:iCs/>
          <w:lang w:val="es-ES" w:eastAsia="es-ES" w:bidi="es-ES"/>
        </w:rPr>
        <w:t>Tutoría en general</w:t>
      </w:r>
    </w:p>
    <w:p w:rsidR="003B7185" w:rsidRDefault="007A5AD9">
      <w:pPr>
        <w:pStyle w:val="Cuerpodeltexto0"/>
        <w:shd w:val="clear" w:color="auto" w:fill="auto"/>
        <w:jc w:val="both"/>
      </w:pPr>
      <w:r>
        <w:rPr>
          <w:lang w:val="es-ES" w:eastAsia="es-ES" w:bidi="es-ES"/>
        </w:rPr>
        <w:t>El programa de maestría, tiene una duración de 4 semestre</w:t>
      </w:r>
      <w:r>
        <w:rPr>
          <w:lang w:val="es-ES" w:eastAsia="es-ES" w:bidi="es-ES"/>
        </w:rPr>
        <w:t>s. Los primeros tres semestres se cursarán tres materias y un día de taller de investigación, el cuarto semestre se dedica para la realización del artículo científico. Cada materia tiene una duración de un semestre, por lo cual la tutoría empieza el primer</w:t>
      </w:r>
      <w:r>
        <w:rPr>
          <w:lang w:val="es-ES" w:eastAsia="es-ES" w:bidi="es-ES"/>
        </w:rPr>
        <w:t xml:space="preserve"> día del curso en modalidad online hasta la evaluación y calificación del trabajo final del curso. El docente que dicta la clase presencial es el </w:t>
      </w:r>
      <w:r>
        <w:rPr>
          <w:i/>
          <w:iCs/>
          <w:lang w:val="es-ES" w:eastAsia="es-ES" w:bidi="es-ES"/>
        </w:rPr>
        <w:t>tutor principal</w:t>
      </w:r>
      <w:r>
        <w:rPr>
          <w:lang w:val="es-ES" w:eastAsia="es-ES" w:bidi="es-ES"/>
        </w:rPr>
        <w:t>, responsabilidad que culmina hasta el final de la materia.</w:t>
      </w:r>
    </w:p>
    <w:p w:rsidR="003B7185" w:rsidRDefault="007A5AD9">
      <w:pPr>
        <w:pStyle w:val="Cuerpodeltexto0"/>
        <w:shd w:val="clear" w:color="auto" w:fill="auto"/>
        <w:jc w:val="both"/>
      </w:pPr>
      <w:r>
        <w:rPr>
          <w:lang w:val="es-ES" w:eastAsia="es-ES" w:bidi="es-ES"/>
        </w:rPr>
        <w:t>En casos especiales, cuando haya má</w:t>
      </w:r>
      <w:r>
        <w:rPr>
          <w:lang w:val="es-ES" w:eastAsia="es-ES" w:bidi="es-ES"/>
        </w:rPr>
        <w:t xml:space="preserve">s de 25 alumnos por curso o cuando el tutor no entienda, ni hable el español, se contará con un tutor-asistente. El tutor-asistente ayudará al docente en la </w:t>
      </w:r>
      <w:r w:rsidR="00187B4C">
        <w:rPr>
          <w:lang w:val="es-ES" w:eastAsia="es-ES" w:bidi="es-ES"/>
        </w:rPr>
        <w:t>corrección de los ejercicios y/u</w:t>
      </w:r>
      <w:r>
        <w:rPr>
          <w:lang w:val="es-ES" w:eastAsia="es-ES" w:bidi="es-ES"/>
        </w:rPr>
        <w:t xml:space="preserve"> otros trabajos y en la comunicación con los alumnos.</w:t>
      </w:r>
    </w:p>
    <w:p w:rsidR="003B7185" w:rsidRDefault="007A5AD9">
      <w:pPr>
        <w:pStyle w:val="Cuerpodeltexto0"/>
        <w:numPr>
          <w:ilvl w:val="2"/>
          <w:numId w:val="4"/>
        </w:numPr>
        <w:shd w:val="clear" w:color="auto" w:fill="auto"/>
        <w:tabs>
          <w:tab w:val="left" w:pos="1035"/>
        </w:tabs>
        <w:spacing w:after="0"/>
        <w:ind w:firstLine="380"/>
        <w:jc w:val="both"/>
      </w:pPr>
      <w:r>
        <w:rPr>
          <w:i/>
          <w:iCs/>
          <w:lang w:val="es-ES" w:eastAsia="es-ES" w:bidi="es-ES"/>
        </w:rPr>
        <w:t>Objetivos</w:t>
      </w:r>
    </w:p>
    <w:p w:rsidR="003B7185" w:rsidRDefault="007A5AD9">
      <w:pPr>
        <w:pStyle w:val="Cuerpodeltexto0"/>
        <w:shd w:val="clear" w:color="auto" w:fill="auto"/>
        <w:jc w:val="both"/>
      </w:pPr>
      <w:r>
        <w:rPr>
          <w:lang w:val="es-ES" w:eastAsia="es-ES" w:bidi="es-ES"/>
        </w:rPr>
        <w:t xml:space="preserve">La </w:t>
      </w:r>
      <w:r>
        <w:rPr>
          <w:lang w:val="es-ES" w:eastAsia="es-ES" w:bidi="es-ES"/>
        </w:rPr>
        <w:t xml:space="preserve">tutoría, en efecto, conforma un componente de </w:t>
      </w:r>
      <w:r>
        <w:rPr>
          <w:i/>
          <w:iCs/>
          <w:lang w:val="es-ES" w:eastAsia="es-ES" w:bidi="es-ES"/>
        </w:rPr>
        <w:t>primer orden</w:t>
      </w:r>
      <w:r>
        <w:rPr>
          <w:lang w:val="es-ES" w:eastAsia="es-ES" w:bidi="es-ES"/>
        </w:rPr>
        <w:t xml:space="preserve"> en los sistemas a distancia dado que, a través de ella se lleva a cabo en gran parte el proceso de retroalimentación académica y pedagógica, se facilita y se mantiene la motivación de los alumnos q</w:t>
      </w:r>
      <w:r>
        <w:rPr>
          <w:lang w:val="es-ES" w:eastAsia="es-ES" w:bidi="es-ES"/>
        </w:rPr>
        <w:t>ue se valen de ella. Al tutor le compete fomentar esa necesaria relación de comunicación intensa y personal con el estudiante y facilitarle su consejo para ayudarle a resolver los problemas de aprendizaje. El estudiante, por otro lado, tiene que buscar con</w:t>
      </w:r>
      <w:r>
        <w:rPr>
          <w:lang w:val="es-ES" w:eastAsia="es-ES" w:bidi="es-ES"/>
        </w:rPr>
        <w:t>tacto con su tutor cuando sea necesario, para que haya una retroalimentación y se monitoree el proceso de aprendizaje.</w:t>
      </w:r>
    </w:p>
    <w:p w:rsidR="003B7185" w:rsidRDefault="007A5AD9">
      <w:pPr>
        <w:pStyle w:val="Cuerpodeltexto0"/>
        <w:numPr>
          <w:ilvl w:val="2"/>
          <w:numId w:val="4"/>
        </w:numPr>
        <w:shd w:val="clear" w:color="auto" w:fill="auto"/>
        <w:tabs>
          <w:tab w:val="left" w:pos="1035"/>
        </w:tabs>
        <w:spacing w:after="0"/>
        <w:ind w:firstLine="380"/>
        <w:jc w:val="both"/>
      </w:pPr>
      <w:r>
        <w:rPr>
          <w:i/>
          <w:iCs/>
          <w:lang w:val="es-ES" w:eastAsia="es-ES" w:bidi="es-ES"/>
        </w:rPr>
        <w:t>Responsabilidades en la tutoría</w:t>
      </w:r>
    </w:p>
    <w:p w:rsidR="003B7185" w:rsidRDefault="007A5AD9">
      <w:pPr>
        <w:pStyle w:val="Cuerpodeltexto0"/>
        <w:numPr>
          <w:ilvl w:val="0"/>
          <w:numId w:val="5"/>
        </w:numPr>
        <w:shd w:val="clear" w:color="auto" w:fill="auto"/>
        <w:tabs>
          <w:tab w:val="left" w:pos="352"/>
        </w:tabs>
        <w:spacing w:after="0"/>
      </w:pPr>
      <w:r>
        <w:rPr>
          <w:lang w:val="es-ES" w:eastAsia="es-ES" w:bidi="es-ES"/>
        </w:rPr>
        <w:t>Responsabilidades del tutor principal:</w:t>
      </w:r>
    </w:p>
    <w:p w:rsidR="003B7185" w:rsidRDefault="007A5AD9">
      <w:pPr>
        <w:pStyle w:val="Cuerpodeltexto0"/>
        <w:numPr>
          <w:ilvl w:val="0"/>
          <w:numId w:val="6"/>
        </w:numPr>
        <w:shd w:val="clear" w:color="auto" w:fill="auto"/>
        <w:tabs>
          <w:tab w:val="left" w:pos="730"/>
        </w:tabs>
        <w:spacing w:after="0"/>
        <w:ind w:left="760" w:hanging="380"/>
        <w:jc w:val="both"/>
      </w:pPr>
      <w:r>
        <w:rPr>
          <w:lang w:val="es-ES" w:eastAsia="es-ES" w:bidi="es-ES"/>
        </w:rPr>
        <w:t>Presentar un sílabo que incluya un plan de trabajo del curso en tr</w:t>
      </w:r>
      <w:r>
        <w:rPr>
          <w:lang w:val="es-ES" w:eastAsia="es-ES" w:bidi="es-ES"/>
        </w:rPr>
        <w:t>es etapas: una etapa pre-curso, una etapa de clases presenciales y una etapa en línea o post-curso. Véase el punto 1.2.3 para los requisitos del diseño de los cursos.</w:t>
      </w:r>
    </w:p>
    <w:p w:rsidR="003B7185" w:rsidRDefault="007A5AD9">
      <w:pPr>
        <w:pStyle w:val="Cuerpodeltexto0"/>
        <w:numPr>
          <w:ilvl w:val="0"/>
          <w:numId w:val="6"/>
        </w:numPr>
        <w:shd w:val="clear" w:color="auto" w:fill="auto"/>
        <w:tabs>
          <w:tab w:val="left" w:pos="730"/>
        </w:tabs>
        <w:spacing w:after="0"/>
        <w:ind w:left="760" w:hanging="380"/>
        <w:jc w:val="both"/>
      </w:pPr>
      <w:r>
        <w:rPr>
          <w:lang w:val="es-ES" w:eastAsia="es-ES" w:bidi="es-ES"/>
        </w:rPr>
        <w:t xml:space="preserve">Dictar clases sobre la materia indicada, siguiendo el sílabo que los estudiantes reciben </w:t>
      </w:r>
      <w:r>
        <w:rPr>
          <w:lang w:val="es-ES" w:eastAsia="es-ES" w:bidi="es-ES"/>
        </w:rPr>
        <w:t>el primer día de la fase pre-curso.</w:t>
      </w:r>
    </w:p>
    <w:p w:rsidR="003B7185" w:rsidRDefault="007A5AD9">
      <w:pPr>
        <w:pStyle w:val="Cuerpodeltexto0"/>
        <w:numPr>
          <w:ilvl w:val="0"/>
          <w:numId w:val="6"/>
        </w:numPr>
        <w:shd w:val="clear" w:color="auto" w:fill="auto"/>
        <w:tabs>
          <w:tab w:val="left" w:pos="730"/>
        </w:tabs>
        <w:spacing w:after="0"/>
        <w:ind w:left="760" w:hanging="380"/>
        <w:jc w:val="both"/>
      </w:pPr>
      <w:r>
        <w:rPr>
          <w:lang w:val="es-ES" w:eastAsia="es-ES" w:bidi="es-ES"/>
        </w:rPr>
        <w:t>Dar seguimiento a las asignaciones durante las fases virtuales (antes y después de los días de clases presenciales), respondiendo a las preguntas e inquietudes de los estudiantes y revisando los trabajos.</w:t>
      </w:r>
    </w:p>
    <w:p w:rsidR="003B7185" w:rsidRDefault="007A5AD9">
      <w:pPr>
        <w:pStyle w:val="Cuerpodeltexto0"/>
        <w:numPr>
          <w:ilvl w:val="0"/>
          <w:numId w:val="6"/>
        </w:numPr>
        <w:shd w:val="clear" w:color="auto" w:fill="auto"/>
        <w:tabs>
          <w:tab w:val="left" w:pos="730"/>
        </w:tabs>
        <w:spacing w:after="0"/>
        <w:ind w:firstLine="380"/>
        <w:jc w:val="both"/>
      </w:pPr>
      <w:r>
        <w:rPr>
          <w:lang w:val="es-ES" w:eastAsia="es-ES" w:bidi="es-ES"/>
        </w:rPr>
        <w:t>Enviar recomend</w:t>
      </w:r>
      <w:r>
        <w:rPr>
          <w:lang w:val="es-ES" w:eastAsia="es-ES" w:bidi="es-ES"/>
        </w:rPr>
        <w:t>aciones de cada trabajo al estudiante.</w:t>
      </w:r>
    </w:p>
    <w:p w:rsidR="003B7185" w:rsidRDefault="007A5AD9">
      <w:pPr>
        <w:pStyle w:val="Cuerpodeltexto0"/>
        <w:numPr>
          <w:ilvl w:val="0"/>
          <w:numId w:val="6"/>
        </w:numPr>
        <w:shd w:val="clear" w:color="auto" w:fill="auto"/>
        <w:tabs>
          <w:tab w:val="left" w:pos="730"/>
        </w:tabs>
        <w:spacing w:after="140"/>
        <w:ind w:left="760" w:hanging="380"/>
        <w:jc w:val="both"/>
      </w:pPr>
      <w:r>
        <w:rPr>
          <w:lang w:val="es-ES" w:eastAsia="es-ES" w:bidi="es-ES"/>
        </w:rPr>
        <w:t>Enviar a la Coordinación del programa el informe final con las calificaciones de cada estudiante y una evaluación general del curso (véase anexo A).</w:t>
      </w:r>
    </w:p>
    <w:p w:rsidR="003B7185" w:rsidRDefault="007A5AD9">
      <w:pPr>
        <w:pStyle w:val="Cuerpodeltexto0"/>
        <w:numPr>
          <w:ilvl w:val="0"/>
          <w:numId w:val="5"/>
        </w:numPr>
        <w:shd w:val="clear" w:color="auto" w:fill="auto"/>
        <w:tabs>
          <w:tab w:val="left" w:pos="343"/>
        </w:tabs>
        <w:spacing w:after="0"/>
        <w:jc w:val="both"/>
      </w:pPr>
      <w:proofErr w:type="spellStart"/>
      <w:r>
        <w:lastRenderedPageBreak/>
        <w:t>Responsabilidades</w:t>
      </w:r>
      <w:proofErr w:type="spellEnd"/>
      <w:r>
        <w:t xml:space="preserve"> del tutor-</w:t>
      </w:r>
      <w:proofErr w:type="spellStart"/>
      <w:r>
        <w:t>asistente</w:t>
      </w:r>
      <w:proofErr w:type="spellEnd"/>
      <w:r>
        <w:t>:</w:t>
      </w:r>
    </w:p>
    <w:p w:rsidR="003B7185" w:rsidRDefault="007A5AD9">
      <w:pPr>
        <w:pStyle w:val="Cuerpodeltexto0"/>
        <w:shd w:val="clear" w:color="auto" w:fill="auto"/>
        <w:spacing w:after="0"/>
        <w:ind w:left="720" w:hanging="340"/>
        <w:jc w:val="both"/>
      </w:pPr>
      <w:r>
        <w:rPr>
          <w:rFonts w:ascii="Arial" w:eastAsia="Arial" w:hAnsi="Arial" w:cs="Arial"/>
        </w:rPr>
        <w:t xml:space="preserve">- </w:t>
      </w:r>
      <w:proofErr w:type="spellStart"/>
      <w:r>
        <w:t>Cuando</w:t>
      </w:r>
      <w:proofErr w:type="spellEnd"/>
      <w:r>
        <w:t xml:space="preserve"> el tutor principal no </w:t>
      </w:r>
      <w:proofErr w:type="spellStart"/>
      <w:r>
        <w:t>hable</w:t>
      </w:r>
      <w:proofErr w:type="spellEnd"/>
      <w:r>
        <w:t xml:space="preserve"> </w:t>
      </w:r>
      <w:r>
        <w:rPr>
          <w:lang w:val="es-ES" w:eastAsia="es-ES" w:bidi="es-ES"/>
        </w:rPr>
        <w:t xml:space="preserve">español: </w:t>
      </w:r>
      <w:proofErr w:type="spellStart"/>
      <w:r>
        <w:t>Ayudar</w:t>
      </w:r>
      <w:proofErr w:type="spellEnd"/>
      <w:r>
        <w:t xml:space="preserve"> al tutor principal </w:t>
      </w:r>
      <w:proofErr w:type="spellStart"/>
      <w:r>
        <w:t>en</w:t>
      </w:r>
      <w:proofErr w:type="spellEnd"/>
      <w:r>
        <w:t xml:space="preserve"> la </w:t>
      </w:r>
      <w:r>
        <w:rPr>
          <w:lang w:val="es-ES" w:eastAsia="es-ES" w:bidi="es-ES"/>
        </w:rPr>
        <w:t xml:space="preserve">comunicación </w:t>
      </w:r>
      <w:r>
        <w:t xml:space="preserve">con </w:t>
      </w:r>
      <w:proofErr w:type="spellStart"/>
      <w:r>
        <w:t>los</w:t>
      </w:r>
      <w:proofErr w:type="spellEnd"/>
      <w:r>
        <w:t xml:space="preserve"> </w:t>
      </w:r>
      <w:proofErr w:type="spellStart"/>
      <w:r>
        <w:t>estudiantes</w:t>
      </w:r>
      <w:proofErr w:type="spellEnd"/>
      <w:r>
        <w:t>.</w:t>
      </w:r>
    </w:p>
    <w:p w:rsidR="003B7185" w:rsidRDefault="007A5AD9">
      <w:pPr>
        <w:pStyle w:val="Cuerpodeltexto0"/>
        <w:shd w:val="clear" w:color="auto" w:fill="auto"/>
        <w:spacing w:after="0"/>
        <w:ind w:left="720" w:hanging="340"/>
        <w:jc w:val="both"/>
      </w:pPr>
      <w:r>
        <w:rPr>
          <w:rFonts w:ascii="Arial" w:eastAsia="Arial" w:hAnsi="Arial" w:cs="Arial"/>
        </w:rPr>
        <w:t xml:space="preserve">- </w:t>
      </w:r>
      <w:proofErr w:type="spellStart"/>
      <w:r>
        <w:t>Cuando</w:t>
      </w:r>
      <w:proofErr w:type="spellEnd"/>
      <w:r>
        <w:t xml:space="preserve"> el </w:t>
      </w:r>
      <w:proofErr w:type="spellStart"/>
      <w:r>
        <w:t>grupo</w:t>
      </w:r>
      <w:proofErr w:type="spellEnd"/>
      <w:r>
        <w:t xml:space="preserve"> </w:t>
      </w:r>
      <w:proofErr w:type="spellStart"/>
      <w:r>
        <w:t>tenga</w:t>
      </w:r>
      <w:proofErr w:type="spellEnd"/>
      <w:r>
        <w:t xml:space="preserve"> </w:t>
      </w:r>
      <w:r>
        <w:rPr>
          <w:lang w:val="es-ES" w:eastAsia="es-ES" w:bidi="es-ES"/>
        </w:rPr>
        <w:t xml:space="preserve">más </w:t>
      </w:r>
      <w:r>
        <w:t xml:space="preserve">de 25 </w:t>
      </w:r>
      <w:proofErr w:type="spellStart"/>
      <w:r>
        <w:t>estudiantes</w:t>
      </w:r>
      <w:proofErr w:type="spellEnd"/>
      <w:r>
        <w:t xml:space="preserve">: </w:t>
      </w:r>
      <w:proofErr w:type="spellStart"/>
      <w:r>
        <w:t>Ayudar</w:t>
      </w:r>
      <w:proofErr w:type="spellEnd"/>
      <w:r>
        <w:t xml:space="preserve"> al tutor </w:t>
      </w:r>
      <w:proofErr w:type="spellStart"/>
      <w:r>
        <w:t>en</w:t>
      </w:r>
      <w:proofErr w:type="spellEnd"/>
      <w:r>
        <w:t xml:space="preserve"> la </w:t>
      </w:r>
      <w:r>
        <w:rPr>
          <w:lang w:val="es-ES" w:eastAsia="es-ES" w:bidi="es-ES"/>
        </w:rPr>
        <w:t xml:space="preserve">revisión </w:t>
      </w:r>
      <w:r>
        <w:t xml:space="preserve">de las </w:t>
      </w:r>
      <w:proofErr w:type="spellStart"/>
      <w:r>
        <w:t>asignaciones</w:t>
      </w:r>
      <w:proofErr w:type="spellEnd"/>
      <w:r>
        <w:t xml:space="preserve"> y </w:t>
      </w:r>
      <w:proofErr w:type="spellStart"/>
      <w:r>
        <w:t>entregar</w:t>
      </w:r>
      <w:proofErr w:type="spellEnd"/>
      <w:r>
        <w:t xml:space="preserve"> al tutor </w:t>
      </w:r>
      <w:proofErr w:type="gramStart"/>
      <w:r>
        <w:t>un</w:t>
      </w:r>
      <w:proofErr w:type="gramEnd"/>
      <w:r>
        <w:t xml:space="preserve"> </w:t>
      </w:r>
      <w:proofErr w:type="spellStart"/>
      <w:r>
        <w:t>informe</w:t>
      </w:r>
      <w:proofErr w:type="spellEnd"/>
      <w:r>
        <w:t xml:space="preserve"> </w:t>
      </w:r>
      <w:proofErr w:type="spellStart"/>
      <w:r>
        <w:t>sobre</w:t>
      </w:r>
      <w:proofErr w:type="spellEnd"/>
      <w:r>
        <w:t xml:space="preserve"> la </w:t>
      </w:r>
      <w:r>
        <w:rPr>
          <w:lang w:val="es-ES" w:eastAsia="es-ES" w:bidi="es-ES"/>
        </w:rPr>
        <w:t>revisión</w:t>
      </w:r>
      <w:r>
        <w:rPr>
          <w:lang w:val="es-ES" w:eastAsia="es-ES" w:bidi="es-ES"/>
        </w:rPr>
        <w:t xml:space="preserve">. </w:t>
      </w:r>
      <w:r>
        <w:t xml:space="preserve">El tutor principal </w:t>
      </w:r>
      <w:proofErr w:type="spellStart"/>
      <w:r>
        <w:t>es</w:t>
      </w:r>
      <w:proofErr w:type="spellEnd"/>
      <w:r>
        <w:t xml:space="preserve"> el </w:t>
      </w:r>
      <w:proofErr w:type="spellStart"/>
      <w:r>
        <w:t>responsable</w:t>
      </w:r>
      <w:proofErr w:type="spellEnd"/>
      <w:r>
        <w:t xml:space="preserve"> de </w:t>
      </w:r>
      <w:proofErr w:type="spellStart"/>
      <w:r>
        <w:t>otorgar</w:t>
      </w:r>
      <w:proofErr w:type="spellEnd"/>
      <w:r>
        <w:t xml:space="preserve"> la </w:t>
      </w:r>
      <w:r>
        <w:rPr>
          <w:lang w:val="es-ES" w:eastAsia="es-ES" w:bidi="es-ES"/>
        </w:rPr>
        <w:t xml:space="preserve">calificación </w:t>
      </w:r>
      <w:r>
        <w:t>final.</w:t>
      </w:r>
    </w:p>
    <w:p w:rsidR="003B7185" w:rsidRDefault="007A5AD9">
      <w:pPr>
        <w:pStyle w:val="Cuerpodeltexto0"/>
        <w:shd w:val="clear" w:color="auto" w:fill="auto"/>
        <w:ind w:left="720" w:hanging="340"/>
        <w:jc w:val="both"/>
      </w:pPr>
      <w:r>
        <w:rPr>
          <w:rFonts w:ascii="Arial" w:eastAsia="Arial" w:hAnsi="Arial" w:cs="Arial"/>
        </w:rPr>
        <w:t xml:space="preserve">- </w:t>
      </w:r>
      <w:r>
        <w:t>El tutor-</w:t>
      </w:r>
      <w:proofErr w:type="spellStart"/>
      <w:r>
        <w:t>asistente</w:t>
      </w:r>
      <w:proofErr w:type="spellEnd"/>
      <w:r>
        <w:t xml:space="preserve"> NO </w:t>
      </w:r>
      <w:r>
        <w:rPr>
          <w:lang w:val="es-ES" w:eastAsia="es-ES" w:bidi="es-ES"/>
        </w:rPr>
        <w:t xml:space="preserve">dictará </w:t>
      </w:r>
      <w:proofErr w:type="spellStart"/>
      <w:r>
        <w:t>clases</w:t>
      </w:r>
      <w:proofErr w:type="spellEnd"/>
      <w:r>
        <w:t xml:space="preserve">, </w:t>
      </w:r>
      <w:proofErr w:type="spellStart"/>
      <w:r>
        <w:t>su</w:t>
      </w:r>
      <w:proofErr w:type="spellEnd"/>
      <w:r>
        <w:t xml:space="preserve"> </w:t>
      </w:r>
      <w:r>
        <w:rPr>
          <w:lang w:val="es-ES" w:eastAsia="es-ES" w:bidi="es-ES"/>
        </w:rPr>
        <w:t xml:space="preserve">función </w:t>
      </w:r>
      <w:proofErr w:type="spellStart"/>
      <w:r>
        <w:t>es</w:t>
      </w:r>
      <w:proofErr w:type="spellEnd"/>
      <w:r>
        <w:t xml:space="preserve"> </w:t>
      </w:r>
      <w:proofErr w:type="spellStart"/>
      <w:r>
        <w:t>ayudar</w:t>
      </w:r>
      <w:proofErr w:type="spellEnd"/>
      <w:r>
        <w:t xml:space="preserve"> </w:t>
      </w:r>
      <w:proofErr w:type="spellStart"/>
      <w:r>
        <w:t>en</w:t>
      </w:r>
      <w:proofErr w:type="spellEnd"/>
      <w:r>
        <w:t xml:space="preserve"> el </w:t>
      </w:r>
      <w:proofErr w:type="spellStart"/>
      <w:r>
        <w:t>proceso</w:t>
      </w:r>
      <w:proofErr w:type="spellEnd"/>
      <w:r>
        <w:t xml:space="preserve"> de </w:t>
      </w:r>
      <w:r>
        <w:rPr>
          <w:lang w:val="es-ES" w:eastAsia="es-ES" w:bidi="es-ES"/>
        </w:rPr>
        <w:t xml:space="preserve">comunicación </w:t>
      </w:r>
      <w:proofErr w:type="spellStart"/>
      <w:proofErr w:type="gramStart"/>
      <w:r>
        <w:t>durante</w:t>
      </w:r>
      <w:proofErr w:type="spellEnd"/>
      <w:proofErr w:type="gramEnd"/>
      <w:r>
        <w:t xml:space="preserve"> la </w:t>
      </w:r>
      <w:proofErr w:type="spellStart"/>
      <w:r>
        <w:t>clase</w:t>
      </w:r>
      <w:proofErr w:type="spellEnd"/>
      <w:r>
        <w:t>.</w:t>
      </w:r>
    </w:p>
    <w:p w:rsidR="003B7185" w:rsidRDefault="007A5AD9">
      <w:pPr>
        <w:pStyle w:val="Cuerpodeltexto0"/>
        <w:numPr>
          <w:ilvl w:val="0"/>
          <w:numId w:val="7"/>
        </w:numPr>
        <w:shd w:val="clear" w:color="auto" w:fill="auto"/>
        <w:tabs>
          <w:tab w:val="left" w:pos="1064"/>
        </w:tabs>
        <w:spacing w:after="0"/>
        <w:ind w:firstLine="380"/>
        <w:jc w:val="both"/>
      </w:pPr>
      <w:r>
        <w:rPr>
          <w:i/>
          <w:iCs/>
          <w:lang w:val="es-ES" w:eastAsia="es-ES" w:bidi="es-ES"/>
        </w:rPr>
        <w:t xml:space="preserve">Diseño </w:t>
      </w:r>
      <w:r>
        <w:rPr>
          <w:i/>
          <w:iCs/>
        </w:rPr>
        <w:t xml:space="preserve">del </w:t>
      </w:r>
      <w:proofErr w:type="spellStart"/>
      <w:r>
        <w:rPr>
          <w:i/>
          <w:iCs/>
        </w:rPr>
        <w:t>curso</w:t>
      </w:r>
      <w:proofErr w:type="spellEnd"/>
    </w:p>
    <w:p w:rsidR="003B7185" w:rsidRDefault="007A5AD9">
      <w:pPr>
        <w:pStyle w:val="Cuerpodeltexto0"/>
        <w:shd w:val="clear" w:color="auto" w:fill="auto"/>
        <w:jc w:val="both"/>
      </w:pPr>
      <w:r>
        <w:t xml:space="preserve">El </w:t>
      </w:r>
      <w:proofErr w:type="spellStart"/>
      <w:r>
        <w:t>profesor</w:t>
      </w:r>
      <w:proofErr w:type="spellEnd"/>
      <w:r>
        <w:t xml:space="preserve"> o tutor principal, </w:t>
      </w:r>
      <w:proofErr w:type="spellStart"/>
      <w:r>
        <w:t>tiene</w:t>
      </w:r>
      <w:proofErr w:type="spellEnd"/>
      <w:r>
        <w:t xml:space="preserve"> la </w:t>
      </w:r>
      <w:proofErr w:type="spellStart"/>
      <w:r>
        <w:t>libertad</w:t>
      </w:r>
      <w:proofErr w:type="spellEnd"/>
      <w:r>
        <w:t xml:space="preserve"> de </w:t>
      </w:r>
      <w:r>
        <w:rPr>
          <w:lang w:val="es-ES" w:eastAsia="es-ES" w:bidi="es-ES"/>
        </w:rPr>
        <w:t>diseñ</w:t>
      </w:r>
      <w:r>
        <w:rPr>
          <w:lang w:val="es-ES" w:eastAsia="es-ES" w:bidi="es-ES"/>
        </w:rPr>
        <w:t xml:space="preserve">ar </w:t>
      </w:r>
      <w:proofErr w:type="gramStart"/>
      <w:r>
        <w:t>un</w:t>
      </w:r>
      <w:proofErr w:type="gramEnd"/>
      <w:r>
        <w:t xml:space="preserve"> plan de </w:t>
      </w:r>
      <w:proofErr w:type="spellStart"/>
      <w:r>
        <w:t>trabajo</w:t>
      </w:r>
      <w:proofErr w:type="spellEnd"/>
      <w:r>
        <w:t xml:space="preserve"> para el </w:t>
      </w:r>
      <w:proofErr w:type="spellStart"/>
      <w:r>
        <w:t>curso</w:t>
      </w:r>
      <w:proofErr w:type="spellEnd"/>
      <w:r>
        <w:t xml:space="preserve"> que </w:t>
      </w:r>
      <w:r>
        <w:rPr>
          <w:lang w:val="es-ES" w:eastAsia="es-ES" w:bidi="es-ES"/>
        </w:rPr>
        <w:t xml:space="preserve">dictará. </w:t>
      </w:r>
      <w:r>
        <w:t xml:space="preserve">El plan </w:t>
      </w:r>
      <w:proofErr w:type="spellStart"/>
      <w:r>
        <w:t>debe</w:t>
      </w:r>
      <w:proofErr w:type="spellEnd"/>
      <w:r>
        <w:t xml:space="preserve"> responder a la </w:t>
      </w:r>
      <w:r>
        <w:rPr>
          <w:lang w:val="es-ES" w:eastAsia="es-ES" w:bidi="es-ES"/>
        </w:rPr>
        <w:t xml:space="preserve">descripción </w:t>
      </w:r>
      <w:r>
        <w:t xml:space="preserve">general y a </w:t>
      </w:r>
      <w:proofErr w:type="spellStart"/>
      <w:r>
        <w:t>los</w:t>
      </w:r>
      <w:proofErr w:type="spellEnd"/>
      <w:r>
        <w:t xml:space="preserve"> </w:t>
      </w:r>
      <w:proofErr w:type="spellStart"/>
      <w:r>
        <w:t>diferentes</w:t>
      </w:r>
      <w:proofErr w:type="spellEnd"/>
      <w:r>
        <w:t xml:space="preserve"> </w:t>
      </w:r>
      <w:proofErr w:type="spellStart"/>
      <w:r>
        <w:t>objetivos</w:t>
      </w:r>
      <w:proofErr w:type="spellEnd"/>
      <w:r>
        <w:t xml:space="preserve"> </w:t>
      </w:r>
      <w:proofErr w:type="gramStart"/>
      <w:r>
        <w:t>del</w:t>
      </w:r>
      <w:proofErr w:type="gramEnd"/>
      <w:r>
        <w:t xml:space="preserve"> </w:t>
      </w:r>
      <w:proofErr w:type="spellStart"/>
      <w:r>
        <w:t>curso</w:t>
      </w:r>
      <w:proofErr w:type="spellEnd"/>
      <w:r>
        <w:t xml:space="preserve"> que se </w:t>
      </w:r>
      <w:proofErr w:type="spellStart"/>
      <w:r>
        <w:t>encuentran</w:t>
      </w:r>
      <w:proofErr w:type="spellEnd"/>
      <w:r>
        <w:t xml:space="preserve"> </w:t>
      </w:r>
      <w:proofErr w:type="spellStart"/>
      <w:r>
        <w:t>en</w:t>
      </w:r>
      <w:proofErr w:type="spellEnd"/>
      <w:r>
        <w:t xml:space="preserve"> el </w:t>
      </w:r>
      <w:proofErr w:type="spellStart"/>
      <w:r>
        <w:t>documento</w:t>
      </w:r>
      <w:proofErr w:type="spellEnd"/>
      <w:r>
        <w:t xml:space="preserve"> de </w:t>
      </w:r>
      <w:r>
        <w:rPr>
          <w:lang w:val="es-ES" w:eastAsia="es-ES" w:bidi="es-ES"/>
        </w:rPr>
        <w:t xml:space="preserve">Descripción </w:t>
      </w:r>
      <w:r>
        <w:t xml:space="preserve">General del </w:t>
      </w:r>
      <w:proofErr w:type="spellStart"/>
      <w:r>
        <w:t>Programa</w:t>
      </w:r>
      <w:proofErr w:type="spellEnd"/>
      <w:r>
        <w:t xml:space="preserve">. Para </w:t>
      </w:r>
      <w:proofErr w:type="spellStart"/>
      <w:r>
        <w:t>evitar</w:t>
      </w:r>
      <w:proofErr w:type="spellEnd"/>
      <w:r>
        <w:t xml:space="preserve"> que </w:t>
      </w:r>
      <w:proofErr w:type="spellStart"/>
      <w:r>
        <w:t>haya</w:t>
      </w:r>
      <w:proofErr w:type="spellEnd"/>
      <w:r>
        <w:t xml:space="preserve"> </w:t>
      </w:r>
      <w:proofErr w:type="spellStart"/>
      <w:r>
        <w:t>diferencias</w:t>
      </w:r>
      <w:proofErr w:type="spellEnd"/>
      <w:r>
        <w:t xml:space="preserve"> </w:t>
      </w:r>
      <w:proofErr w:type="spellStart"/>
      <w:r>
        <w:t>en</w:t>
      </w:r>
      <w:proofErr w:type="spellEnd"/>
      <w:r>
        <w:t xml:space="preserve"> </w:t>
      </w:r>
      <w:proofErr w:type="spellStart"/>
      <w:r>
        <w:t>cuanto</w:t>
      </w:r>
      <w:proofErr w:type="spellEnd"/>
      <w:r>
        <w:t xml:space="preserve"> a la </w:t>
      </w:r>
      <w:proofErr w:type="spellStart"/>
      <w:r>
        <w:t>c</w:t>
      </w:r>
      <w:r>
        <w:t>arga</w:t>
      </w:r>
      <w:proofErr w:type="spellEnd"/>
      <w:r>
        <w:t xml:space="preserve"> </w:t>
      </w:r>
      <w:r>
        <w:rPr>
          <w:lang w:val="es-ES" w:eastAsia="es-ES" w:bidi="es-ES"/>
        </w:rPr>
        <w:t xml:space="preserve">académica </w:t>
      </w:r>
      <w:r>
        <w:t xml:space="preserve">y </w:t>
      </w:r>
      <w:r>
        <w:rPr>
          <w:lang w:val="es-ES" w:eastAsia="es-ES" w:bidi="es-ES"/>
        </w:rPr>
        <w:t xml:space="preserve">calificación </w:t>
      </w:r>
      <w:r>
        <w:t xml:space="preserve">entre </w:t>
      </w:r>
      <w:proofErr w:type="spellStart"/>
      <w:r>
        <w:t>los</w:t>
      </w:r>
      <w:proofErr w:type="spellEnd"/>
      <w:r>
        <w:t xml:space="preserve"> </w:t>
      </w:r>
      <w:proofErr w:type="spellStart"/>
      <w:r>
        <w:t>cursos</w:t>
      </w:r>
      <w:proofErr w:type="spellEnd"/>
      <w:r>
        <w:t xml:space="preserve">, se </w:t>
      </w:r>
      <w:proofErr w:type="spellStart"/>
      <w:r>
        <w:t>pide</w:t>
      </w:r>
      <w:proofErr w:type="spellEnd"/>
      <w:r>
        <w:t xml:space="preserve"> que el </w:t>
      </w:r>
      <w:proofErr w:type="spellStart"/>
      <w:r>
        <w:t>profesor</w:t>
      </w:r>
      <w:proofErr w:type="spellEnd"/>
      <w:r>
        <w:t xml:space="preserve"> </w:t>
      </w:r>
      <w:proofErr w:type="spellStart"/>
      <w:r>
        <w:t>incluya</w:t>
      </w:r>
      <w:proofErr w:type="spellEnd"/>
      <w:r>
        <w:t xml:space="preserve"> </w:t>
      </w:r>
      <w:proofErr w:type="spellStart"/>
      <w:r>
        <w:t>los</w:t>
      </w:r>
      <w:proofErr w:type="spellEnd"/>
      <w:r>
        <w:t xml:space="preserve"> </w:t>
      </w:r>
      <w:proofErr w:type="spellStart"/>
      <w:r>
        <w:t>siguientes</w:t>
      </w:r>
      <w:proofErr w:type="spellEnd"/>
      <w:r>
        <w:t xml:space="preserve"> </w:t>
      </w:r>
      <w:proofErr w:type="spellStart"/>
      <w:r>
        <w:t>elementos</w:t>
      </w:r>
      <w:proofErr w:type="spellEnd"/>
      <w:r>
        <w:t xml:space="preserve"> </w:t>
      </w:r>
      <w:proofErr w:type="spellStart"/>
      <w:r>
        <w:t>en</w:t>
      </w:r>
      <w:proofErr w:type="spellEnd"/>
      <w:r>
        <w:t xml:space="preserve"> </w:t>
      </w:r>
      <w:proofErr w:type="spellStart"/>
      <w:r>
        <w:t>su</w:t>
      </w:r>
      <w:proofErr w:type="spellEnd"/>
      <w:r>
        <w:t xml:space="preserve"> </w:t>
      </w:r>
      <w:r>
        <w:rPr>
          <w:lang w:val="es-ES" w:eastAsia="es-ES" w:bidi="es-ES"/>
        </w:rPr>
        <w:t>diseño:</w:t>
      </w:r>
    </w:p>
    <w:p w:rsidR="003B7185" w:rsidRDefault="007A5AD9">
      <w:pPr>
        <w:pStyle w:val="Cuerpodeltexto0"/>
        <w:shd w:val="clear" w:color="auto" w:fill="auto"/>
        <w:spacing w:after="0"/>
        <w:ind w:left="720" w:hanging="340"/>
        <w:jc w:val="both"/>
      </w:pPr>
      <w:r>
        <w:rPr>
          <w:rFonts w:ascii="Arial" w:eastAsia="Arial" w:hAnsi="Arial" w:cs="Arial"/>
        </w:rPr>
        <w:t xml:space="preserve">- </w:t>
      </w:r>
      <w:proofErr w:type="spellStart"/>
      <w:r>
        <w:t>Ajustarse</w:t>
      </w:r>
      <w:proofErr w:type="spellEnd"/>
      <w:r>
        <w:t xml:space="preserve"> al </w:t>
      </w:r>
      <w:proofErr w:type="spellStart"/>
      <w:r>
        <w:t>formato</w:t>
      </w:r>
      <w:proofErr w:type="spellEnd"/>
      <w:r>
        <w:t xml:space="preserve"> de </w:t>
      </w:r>
      <w:r>
        <w:rPr>
          <w:lang w:val="es-ES" w:eastAsia="es-ES" w:bidi="es-ES"/>
        </w:rPr>
        <w:t xml:space="preserve">sílabo, </w:t>
      </w:r>
      <w:r>
        <w:t xml:space="preserve">la </w:t>
      </w:r>
      <w:r>
        <w:rPr>
          <w:lang w:val="es-ES" w:eastAsia="es-ES" w:bidi="es-ES"/>
        </w:rPr>
        <w:t xml:space="preserve">Coordinación </w:t>
      </w:r>
      <w:r>
        <w:t xml:space="preserve">del </w:t>
      </w:r>
      <w:proofErr w:type="spellStart"/>
      <w:r>
        <w:t>programa</w:t>
      </w:r>
      <w:proofErr w:type="spellEnd"/>
      <w:r>
        <w:t xml:space="preserve"> </w:t>
      </w:r>
      <w:r>
        <w:rPr>
          <w:lang w:val="es-ES" w:eastAsia="es-ES" w:bidi="es-ES"/>
        </w:rPr>
        <w:t xml:space="preserve">enviará </w:t>
      </w:r>
      <w:r>
        <w:t xml:space="preserve">con </w:t>
      </w:r>
      <w:r>
        <w:rPr>
          <w:lang w:val="es-ES" w:eastAsia="es-ES" w:bidi="es-ES"/>
        </w:rPr>
        <w:t xml:space="preserve">anticipación </w:t>
      </w:r>
      <w:r>
        <w:t xml:space="preserve">a </w:t>
      </w:r>
      <w:proofErr w:type="spellStart"/>
      <w:r>
        <w:t>cada</w:t>
      </w:r>
      <w:proofErr w:type="spellEnd"/>
      <w:r>
        <w:t xml:space="preserve"> </w:t>
      </w:r>
      <w:proofErr w:type="spellStart"/>
      <w:r>
        <w:t>docente</w:t>
      </w:r>
      <w:proofErr w:type="spellEnd"/>
      <w:r>
        <w:t xml:space="preserve"> el </w:t>
      </w:r>
      <w:proofErr w:type="spellStart"/>
      <w:r>
        <w:t>formato</w:t>
      </w:r>
      <w:proofErr w:type="spellEnd"/>
      <w:r>
        <w:t xml:space="preserve">. El </w:t>
      </w:r>
      <w:proofErr w:type="spellStart"/>
      <w:r>
        <w:t>Coordinador</w:t>
      </w:r>
      <w:proofErr w:type="spellEnd"/>
      <w:r>
        <w:t xml:space="preserve"> </w:t>
      </w:r>
      <w:proofErr w:type="gramStart"/>
      <w:r>
        <w:t>del</w:t>
      </w:r>
      <w:proofErr w:type="gramEnd"/>
      <w:r>
        <w:t xml:space="preserve"> </w:t>
      </w:r>
      <w:proofErr w:type="spellStart"/>
      <w:r>
        <w:t>programa</w:t>
      </w:r>
      <w:proofErr w:type="spellEnd"/>
      <w:r>
        <w:t xml:space="preserve"> </w:t>
      </w:r>
      <w:proofErr w:type="spellStart"/>
      <w:r>
        <w:t>revisa</w:t>
      </w:r>
      <w:proofErr w:type="spellEnd"/>
      <w:r>
        <w:t xml:space="preserve"> </w:t>
      </w:r>
      <w:proofErr w:type="spellStart"/>
      <w:r>
        <w:t>los</w:t>
      </w:r>
      <w:proofErr w:type="spellEnd"/>
      <w:r>
        <w:t xml:space="preserve"> </w:t>
      </w:r>
      <w:r>
        <w:rPr>
          <w:lang w:val="es-ES" w:eastAsia="es-ES" w:bidi="es-ES"/>
        </w:rPr>
        <w:t xml:space="preserve">sílabos </w:t>
      </w:r>
      <w:proofErr w:type="spellStart"/>
      <w:r>
        <w:t>propuestos</w:t>
      </w:r>
      <w:proofErr w:type="spellEnd"/>
      <w:r>
        <w:t xml:space="preserve"> </w:t>
      </w:r>
      <w:proofErr w:type="spellStart"/>
      <w:r>
        <w:t>por</w:t>
      </w:r>
      <w:proofErr w:type="spellEnd"/>
      <w:r>
        <w:t xml:space="preserve"> el </w:t>
      </w:r>
      <w:proofErr w:type="spellStart"/>
      <w:r>
        <w:t>docente</w:t>
      </w:r>
      <w:proofErr w:type="spellEnd"/>
      <w:r>
        <w:t xml:space="preserve"> y </w:t>
      </w:r>
      <w:proofErr w:type="spellStart"/>
      <w:r>
        <w:t>realiza</w:t>
      </w:r>
      <w:proofErr w:type="spellEnd"/>
      <w:r>
        <w:t xml:space="preserve"> </w:t>
      </w:r>
      <w:proofErr w:type="spellStart"/>
      <w:r>
        <w:t>recomendaciones</w:t>
      </w:r>
      <w:proofErr w:type="spellEnd"/>
      <w:r>
        <w:t xml:space="preserve"> o </w:t>
      </w:r>
      <w:proofErr w:type="spellStart"/>
      <w:r>
        <w:t>mejoras</w:t>
      </w:r>
      <w:proofErr w:type="spellEnd"/>
      <w:r>
        <w:t xml:space="preserve"> para </w:t>
      </w:r>
      <w:proofErr w:type="spellStart"/>
      <w:r>
        <w:t>cumplir</w:t>
      </w:r>
      <w:proofErr w:type="spellEnd"/>
      <w:r>
        <w:t xml:space="preserve"> con el </w:t>
      </w:r>
      <w:proofErr w:type="spellStart"/>
      <w:r>
        <w:t>objetivo</w:t>
      </w:r>
      <w:proofErr w:type="spellEnd"/>
      <w:r>
        <w:t xml:space="preserve"> del </w:t>
      </w:r>
      <w:proofErr w:type="spellStart"/>
      <w:r>
        <w:t>programa</w:t>
      </w:r>
      <w:proofErr w:type="spellEnd"/>
      <w:r>
        <w:t>.</w:t>
      </w:r>
    </w:p>
    <w:p w:rsidR="003B7185" w:rsidRDefault="007A5AD9">
      <w:pPr>
        <w:pStyle w:val="Cuerpodeltexto0"/>
        <w:shd w:val="clear" w:color="auto" w:fill="auto"/>
        <w:spacing w:after="0"/>
        <w:ind w:left="720" w:hanging="340"/>
        <w:jc w:val="both"/>
      </w:pPr>
      <w:r>
        <w:rPr>
          <w:rFonts w:ascii="Arial" w:eastAsia="Arial" w:hAnsi="Arial" w:cs="Arial"/>
        </w:rPr>
        <w:t xml:space="preserve">- </w:t>
      </w:r>
      <w:proofErr w:type="spellStart"/>
      <w:r>
        <w:t>Enfatizar</w:t>
      </w:r>
      <w:proofErr w:type="spellEnd"/>
      <w:r>
        <w:t xml:space="preserve"> </w:t>
      </w:r>
      <w:proofErr w:type="spellStart"/>
      <w:r>
        <w:t>en</w:t>
      </w:r>
      <w:proofErr w:type="spellEnd"/>
      <w:r>
        <w:t xml:space="preserve"> </w:t>
      </w:r>
      <w:proofErr w:type="spellStart"/>
      <w:r>
        <w:t>cada</w:t>
      </w:r>
      <w:proofErr w:type="spellEnd"/>
      <w:r>
        <w:t xml:space="preserve"> </w:t>
      </w:r>
      <w:proofErr w:type="spellStart"/>
      <w:r>
        <w:t>curso</w:t>
      </w:r>
      <w:proofErr w:type="spellEnd"/>
      <w:r>
        <w:t xml:space="preserve"> la </w:t>
      </w:r>
      <w:r>
        <w:rPr>
          <w:lang w:val="es-ES" w:eastAsia="es-ES" w:bidi="es-ES"/>
        </w:rPr>
        <w:t xml:space="preserve">investigación. </w:t>
      </w:r>
      <w:proofErr w:type="spellStart"/>
      <w:r>
        <w:t>En</w:t>
      </w:r>
      <w:proofErr w:type="spellEnd"/>
      <w:r>
        <w:t xml:space="preserve"> el </w:t>
      </w:r>
      <w:proofErr w:type="spellStart"/>
      <w:r>
        <w:t>desarrollo</w:t>
      </w:r>
      <w:proofErr w:type="spellEnd"/>
      <w:r>
        <w:t xml:space="preserve"> </w:t>
      </w:r>
      <w:proofErr w:type="gramStart"/>
      <w:r>
        <w:t>del</w:t>
      </w:r>
      <w:proofErr w:type="gramEnd"/>
      <w:r>
        <w:t xml:space="preserve"> </w:t>
      </w:r>
      <w:proofErr w:type="spellStart"/>
      <w:r>
        <w:t>curso</w:t>
      </w:r>
      <w:proofErr w:type="spellEnd"/>
      <w:r>
        <w:t xml:space="preserve"> se </w:t>
      </w:r>
      <w:r>
        <w:rPr>
          <w:lang w:val="es-ES" w:eastAsia="es-ES" w:bidi="es-ES"/>
        </w:rPr>
        <w:t>exp</w:t>
      </w:r>
      <w:r>
        <w:rPr>
          <w:lang w:val="es-ES" w:eastAsia="es-ES" w:bidi="es-ES"/>
        </w:rPr>
        <w:t xml:space="preserve">licará </w:t>
      </w:r>
      <w:r>
        <w:t xml:space="preserve">y </w:t>
      </w:r>
      <w:proofErr w:type="spellStart"/>
      <w:r>
        <w:rPr>
          <w:lang w:val="es-ES" w:eastAsia="es-ES" w:bidi="es-ES"/>
        </w:rPr>
        <w:t>praticará</w:t>
      </w:r>
      <w:proofErr w:type="spellEnd"/>
      <w:r>
        <w:rPr>
          <w:lang w:val="es-ES" w:eastAsia="es-ES" w:bidi="es-ES"/>
        </w:rPr>
        <w:t xml:space="preserve"> metodologías específicas </w:t>
      </w:r>
      <w:r>
        <w:t xml:space="preserve">del campo de </w:t>
      </w:r>
      <w:r>
        <w:rPr>
          <w:lang w:val="es-ES" w:eastAsia="es-ES" w:bidi="es-ES"/>
        </w:rPr>
        <w:t xml:space="preserve">especialización (metodologías exegéticas, sistemáticas, </w:t>
      </w:r>
      <w:r>
        <w:t>de campo, etc.)</w:t>
      </w:r>
    </w:p>
    <w:p w:rsidR="00187B4C" w:rsidRDefault="007A5AD9">
      <w:pPr>
        <w:pStyle w:val="Cuerpodeltexto0"/>
        <w:shd w:val="clear" w:color="auto" w:fill="auto"/>
        <w:spacing w:after="0"/>
        <w:ind w:left="720" w:hanging="340"/>
        <w:jc w:val="both"/>
      </w:pPr>
      <w:r>
        <w:rPr>
          <w:rFonts w:ascii="Arial" w:eastAsia="Arial" w:hAnsi="Arial" w:cs="Arial"/>
        </w:rPr>
        <w:t xml:space="preserve">- </w:t>
      </w:r>
      <w:proofErr w:type="spellStart"/>
      <w:r>
        <w:t>Especificar</w:t>
      </w:r>
      <w:proofErr w:type="spellEnd"/>
      <w:r>
        <w:t xml:space="preserve"> </w:t>
      </w:r>
      <w:proofErr w:type="spellStart"/>
      <w:r>
        <w:t>diferentes</w:t>
      </w:r>
      <w:proofErr w:type="spellEnd"/>
      <w:r>
        <w:t xml:space="preserve"> </w:t>
      </w:r>
      <w:r>
        <w:rPr>
          <w:lang w:val="es-ES" w:eastAsia="es-ES" w:bidi="es-ES"/>
        </w:rPr>
        <w:t xml:space="preserve">métodos </w:t>
      </w:r>
      <w:r>
        <w:t xml:space="preserve">de </w:t>
      </w:r>
      <w:proofErr w:type="spellStart"/>
      <w:r>
        <w:t>trabajo</w:t>
      </w:r>
      <w:proofErr w:type="spellEnd"/>
      <w:r>
        <w:t xml:space="preserve"> </w:t>
      </w:r>
      <w:proofErr w:type="spellStart"/>
      <w:r>
        <w:t>en</w:t>
      </w:r>
      <w:proofErr w:type="spellEnd"/>
      <w:r>
        <w:t xml:space="preserve"> las </w:t>
      </w:r>
      <w:proofErr w:type="spellStart"/>
      <w:r>
        <w:t>tres</w:t>
      </w:r>
      <w:proofErr w:type="spellEnd"/>
      <w:r>
        <w:t xml:space="preserve"> </w:t>
      </w:r>
      <w:proofErr w:type="spellStart"/>
      <w:r>
        <w:t>etapas</w:t>
      </w:r>
      <w:proofErr w:type="spellEnd"/>
      <w:r>
        <w:t xml:space="preserve"> </w:t>
      </w:r>
      <w:proofErr w:type="gramStart"/>
      <w:r>
        <w:t>del</w:t>
      </w:r>
      <w:proofErr w:type="gramEnd"/>
      <w:r>
        <w:t xml:space="preserve"> </w:t>
      </w:r>
      <w:proofErr w:type="spellStart"/>
      <w:r>
        <w:t>curso</w:t>
      </w:r>
      <w:proofErr w:type="spellEnd"/>
      <w:r>
        <w:t xml:space="preserve"> </w:t>
      </w:r>
      <w:r>
        <w:rPr>
          <w:lang w:val="es-ES" w:eastAsia="es-ES" w:bidi="es-ES"/>
        </w:rPr>
        <w:t xml:space="preserve">(véase </w:t>
      </w:r>
      <w:proofErr w:type="spellStart"/>
      <w:r>
        <w:t>punto</w:t>
      </w:r>
      <w:proofErr w:type="spellEnd"/>
      <w:r>
        <w:t xml:space="preserve"> 1.2.2).</w:t>
      </w:r>
    </w:p>
    <w:p w:rsidR="00187B4C" w:rsidRDefault="00187B4C">
      <w:pPr>
        <w:pStyle w:val="Cuerpodeltexto0"/>
        <w:shd w:val="clear" w:color="auto" w:fill="auto"/>
        <w:spacing w:after="0"/>
        <w:ind w:left="720" w:hanging="340"/>
        <w:jc w:val="both"/>
      </w:pPr>
    </w:p>
    <w:p w:rsidR="003B7185" w:rsidRDefault="007A5AD9">
      <w:pPr>
        <w:pStyle w:val="Cuerpodeltexto0"/>
        <w:shd w:val="clear" w:color="auto" w:fill="auto"/>
        <w:spacing w:after="0"/>
        <w:ind w:left="720" w:hanging="340"/>
        <w:jc w:val="both"/>
      </w:pPr>
      <w:r>
        <w:t xml:space="preserve"> </w:t>
      </w:r>
      <w:r>
        <w:rPr>
          <w:b/>
          <w:bCs/>
        </w:rPr>
        <w:t xml:space="preserve">La </w:t>
      </w:r>
      <w:proofErr w:type="spellStart"/>
      <w:r>
        <w:rPr>
          <w:b/>
          <w:bCs/>
        </w:rPr>
        <w:t>tercera</w:t>
      </w:r>
      <w:proofErr w:type="spellEnd"/>
      <w:r>
        <w:rPr>
          <w:b/>
          <w:bCs/>
        </w:rPr>
        <w:t xml:space="preserve"> </w:t>
      </w:r>
      <w:proofErr w:type="spellStart"/>
      <w:r>
        <w:rPr>
          <w:b/>
          <w:bCs/>
        </w:rPr>
        <w:t>etapa</w:t>
      </w:r>
      <w:proofErr w:type="spellEnd"/>
      <w:r>
        <w:t xml:space="preserve">, la </w:t>
      </w:r>
      <w:proofErr w:type="spellStart"/>
      <w:r>
        <w:t>cual</w:t>
      </w:r>
      <w:proofErr w:type="spellEnd"/>
      <w:r>
        <w:t xml:space="preserve"> </w:t>
      </w:r>
      <w:proofErr w:type="spellStart"/>
      <w:r>
        <w:t>es</w:t>
      </w:r>
      <w:proofErr w:type="spellEnd"/>
      <w:r>
        <w:t xml:space="preserve"> onli</w:t>
      </w:r>
      <w:r>
        <w:t xml:space="preserve">ne, se </w:t>
      </w:r>
      <w:proofErr w:type="spellStart"/>
      <w:r>
        <w:t>requiere</w:t>
      </w:r>
      <w:proofErr w:type="spellEnd"/>
      <w:r>
        <w:t xml:space="preserve"> que la </w:t>
      </w:r>
      <w:r>
        <w:rPr>
          <w:lang w:val="es-ES" w:eastAsia="es-ES" w:bidi="es-ES"/>
        </w:rPr>
        <w:t xml:space="preserve">planificación </w:t>
      </w:r>
      <w:r>
        <w:t xml:space="preserve">se </w:t>
      </w:r>
      <w:proofErr w:type="spellStart"/>
      <w:r>
        <w:t>divida</w:t>
      </w:r>
      <w:proofErr w:type="spellEnd"/>
      <w:r>
        <w:t xml:space="preserve"> </w:t>
      </w:r>
      <w:proofErr w:type="spellStart"/>
      <w:r>
        <w:t>en</w:t>
      </w:r>
      <w:proofErr w:type="spellEnd"/>
      <w:r>
        <w:t xml:space="preserve"> </w:t>
      </w:r>
      <w:proofErr w:type="spellStart"/>
      <w:r>
        <w:t>varias</w:t>
      </w:r>
      <w:proofErr w:type="spellEnd"/>
      <w:r>
        <w:t xml:space="preserve"> </w:t>
      </w:r>
      <w:proofErr w:type="spellStart"/>
      <w:r>
        <w:t>unidades</w:t>
      </w:r>
      <w:proofErr w:type="spellEnd"/>
      <w:r>
        <w:t xml:space="preserve"> con </w:t>
      </w:r>
      <w:proofErr w:type="gramStart"/>
      <w:r>
        <w:t>un</w:t>
      </w:r>
      <w:proofErr w:type="gramEnd"/>
      <w:r>
        <w:t xml:space="preserve"> </w:t>
      </w:r>
      <w:proofErr w:type="spellStart"/>
      <w:r>
        <w:t>tiempo</w:t>
      </w:r>
      <w:proofErr w:type="spellEnd"/>
      <w:r>
        <w:t xml:space="preserve"> </w:t>
      </w:r>
      <w:proofErr w:type="spellStart"/>
      <w:r>
        <w:t>limitado</w:t>
      </w:r>
      <w:proofErr w:type="spellEnd"/>
      <w:r>
        <w:t xml:space="preserve">, y </w:t>
      </w:r>
      <w:proofErr w:type="spellStart"/>
      <w:r>
        <w:t>cada</w:t>
      </w:r>
      <w:proofErr w:type="spellEnd"/>
      <w:r>
        <w:t xml:space="preserve"> </w:t>
      </w:r>
      <w:proofErr w:type="spellStart"/>
      <w:r>
        <w:t>unidad</w:t>
      </w:r>
      <w:proofErr w:type="spellEnd"/>
      <w:r>
        <w:t xml:space="preserve"> con </w:t>
      </w:r>
      <w:proofErr w:type="spellStart"/>
      <w:r>
        <w:t>su</w:t>
      </w:r>
      <w:proofErr w:type="spellEnd"/>
      <w:r>
        <w:t xml:space="preserve"> </w:t>
      </w:r>
      <w:proofErr w:type="spellStart"/>
      <w:r>
        <w:t>respectiva</w:t>
      </w:r>
      <w:proofErr w:type="spellEnd"/>
      <w:r>
        <w:t xml:space="preserve"> </w:t>
      </w:r>
      <w:r>
        <w:rPr>
          <w:lang w:val="es-ES" w:eastAsia="es-ES" w:bidi="es-ES"/>
        </w:rPr>
        <w:t xml:space="preserve">asignación. </w:t>
      </w:r>
      <w:r>
        <w:t xml:space="preserve">Se </w:t>
      </w:r>
      <w:proofErr w:type="spellStart"/>
      <w:r>
        <w:t>recomienda</w:t>
      </w:r>
      <w:proofErr w:type="spellEnd"/>
      <w:r>
        <w:t xml:space="preserve"> </w:t>
      </w:r>
      <w:proofErr w:type="spellStart"/>
      <w:r>
        <w:t>planificar</w:t>
      </w:r>
      <w:proofErr w:type="spellEnd"/>
      <w:r>
        <w:t xml:space="preserve"> entre 2-4 </w:t>
      </w:r>
      <w:proofErr w:type="spellStart"/>
      <w:r>
        <w:t>actividades</w:t>
      </w:r>
      <w:proofErr w:type="spellEnd"/>
      <w:r>
        <w:t xml:space="preserve"> </w:t>
      </w:r>
      <w:proofErr w:type="spellStart"/>
      <w:r>
        <w:t>por</w:t>
      </w:r>
      <w:proofErr w:type="spellEnd"/>
      <w:r>
        <w:t xml:space="preserve"> </w:t>
      </w:r>
      <w:proofErr w:type="spellStart"/>
      <w:r>
        <w:t>curso</w:t>
      </w:r>
      <w:proofErr w:type="spellEnd"/>
      <w:r>
        <w:t xml:space="preserve">. El </w:t>
      </w:r>
      <w:proofErr w:type="spellStart"/>
      <w:r>
        <w:t>profesor</w:t>
      </w:r>
      <w:proofErr w:type="spellEnd"/>
      <w:r>
        <w:t xml:space="preserve"> </w:t>
      </w:r>
      <w:proofErr w:type="spellStart"/>
      <w:r>
        <w:t>incluye</w:t>
      </w:r>
      <w:proofErr w:type="spellEnd"/>
      <w:r>
        <w:t xml:space="preserve"> </w:t>
      </w:r>
      <w:proofErr w:type="spellStart"/>
      <w:r>
        <w:t>en</w:t>
      </w:r>
      <w:proofErr w:type="spellEnd"/>
      <w:r>
        <w:t xml:space="preserve"> la </w:t>
      </w:r>
      <w:r>
        <w:rPr>
          <w:lang w:val="es-ES" w:eastAsia="es-ES" w:bidi="es-ES"/>
        </w:rPr>
        <w:t xml:space="preserve">planificación </w:t>
      </w:r>
      <w:r>
        <w:t xml:space="preserve">las </w:t>
      </w:r>
      <w:proofErr w:type="spellStart"/>
      <w:r>
        <w:t>fechas</w:t>
      </w:r>
      <w:proofErr w:type="spellEnd"/>
      <w:r>
        <w:t xml:space="preserve"> de </w:t>
      </w:r>
      <w:proofErr w:type="spellStart"/>
      <w:r>
        <w:t>entrega</w:t>
      </w:r>
      <w:proofErr w:type="spellEnd"/>
      <w:r>
        <w:t xml:space="preserve"> pa</w:t>
      </w:r>
      <w:r>
        <w:t xml:space="preserve">ra </w:t>
      </w:r>
      <w:proofErr w:type="spellStart"/>
      <w:r>
        <w:t>los</w:t>
      </w:r>
      <w:proofErr w:type="spellEnd"/>
      <w:r>
        <w:t xml:space="preserve"> </w:t>
      </w:r>
      <w:proofErr w:type="spellStart"/>
      <w:r>
        <w:t>diferentes</w:t>
      </w:r>
      <w:proofErr w:type="spellEnd"/>
      <w:r>
        <w:t xml:space="preserve"> </w:t>
      </w:r>
      <w:proofErr w:type="spellStart"/>
      <w:r>
        <w:t>trabajos</w:t>
      </w:r>
      <w:proofErr w:type="spellEnd"/>
      <w:r>
        <w:t xml:space="preserve"> que </w:t>
      </w:r>
      <w:proofErr w:type="spellStart"/>
      <w:r>
        <w:t>deben</w:t>
      </w:r>
      <w:proofErr w:type="spellEnd"/>
      <w:r>
        <w:t xml:space="preserve"> </w:t>
      </w:r>
      <w:proofErr w:type="spellStart"/>
      <w:r>
        <w:t>ser</w:t>
      </w:r>
      <w:proofErr w:type="spellEnd"/>
      <w:r>
        <w:t xml:space="preserve"> </w:t>
      </w:r>
      <w:proofErr w:type="spellStart"/>
      <w:r>
        <w:t>bien</w:t>
      </w:r>
      <w:proofErr w:type="spellEnd"/>
      <w:r>
        <w:t xml:space="preserve"> </w:t>
      </w:r>
      <w:proofErr w:type="spellStart"/>
      <w:r>
        <w:t>distribuidas</w:t>
      </w:r>
      <w:proofErr w:type="spellEnd"/>
      <w:r>
        <w:t xml:space="preserve"> </w:t>
      </w:r>
      <w:proofErr w:type="spellStart"/>
      <w:r>
        <w:t>considerando</w:t>
      </w:r>
      <w:proofErr w:type="spellEnd"/>
      <w:r>
        <w:t xml:space="preserve"> el </w:t>
      </w:r>
      <w:r>
        <w:rPr>
          <w:lang w:val="es-ES" w:eastAsia="es-ES" w:bidi="es-ES"/>
        </w:rPr>
        <w:t xml:space="preserve">período </w:t>
      </w:r>
      <w:r>
        <w:t xml:space="preserve">de 3 </w:t>
      </w:r>
      <w:proofErr w:type="spellStart"/>
      <w:r>
        <w:t>meses</w:t>
      </w:r>
      <w:proofErr w:type="spellEnd"/>
      <w:r>
        <w:t>.</w:t>
      </w:r>
    </w:p>
    <w:p w:rsidR="00187B4C" w:rsidRDefault="00187B4C">
      <w:pPr>
        <w:pStyle w:val="Cuerpodeltexto0"/>
        <w:shd w:val="clear" w:color="auto" w:fill="auto"/>
        <w:spacing w:after="0"/>
        <w:ind w:left="720" w:hanging="340"/>
        <w:jc w:val="both"/>
      </w:pPr>
    </w:p>
    <w:p w:rsidR="003B7185" w:rsidRDefault="007A5AD9">
      <w:pPr>
        <w:pStyle w:val="Cuerpodeltexto0"/>
        <w:shd w:val="clear" w:color="auto" w:fill="auto"/>
        <w:ind w:left="720" w:hanging="340"/>
        <w:jc w:val="both"/>
      </w:pPr>
      <w:r>
        <w:rPr>
          <w:rFonts w:ascii="Arial" w:eastAsia="Arial" w:hAnsi="Arial" w:cs="Arial"/>
        </w:rPr>
        <w:t xml:space="preserve">- </w:t>
      </w:r>
      <w:proofErr w:type="spellStart"/>
      <w:r>
        <w:t>Incluir</w:t>
      </w:r>
      <w:proofErr w:type="spellEnd"/>
      <w:r>
        <w:t xml:space="preserve"> </w:t>
      </w:r>
      <w:r>
        <w:rPr>
          <w:b/>
          <w:bCs/>
          <w:lang w:val="es-ES" w:eastAsia="es-ES" w:bidi="es-ES"/>
        </w:rPr>
        <w:t xml:space="preserve">bibliografía </w:t>
      </w:r>
      <w:proofErr w:type="spellStart"/>
      <w:r>
        <w:rPr>
          <w:b/>
          <w:bCs/>
        </w:rPr>
        <w:t>obligatoria</w:t>
      </w:r>
      <w:proofErr w:type="spellEnd"/>
      <w:r>
        <w:rPr>
          <w:b/>
          <w:bCs/>
        </w:rPr>
        <w:t xml:space="preserve"> </w:t>
      </w:r>
      <w:proofErr w:type="spellStart"/>
      <w:r>
        <w:t>en</w:t>
      </w:r>
      <w:proofErr w:type="spellEnd"/>
      <w:r>
        <w:t xml:space="preserve"> </w:t>
      </w:r>
      <w:proofErr w:type="spellStart"/>
      <w:r>
        <w:t>cada</w:t>
      </w:r>
      <w:proofErr w:type="spellEnd"/>
      <w:r>
        <w:t xml:space="preserve"> </w:t>
      </w:r>
      <w:proofErr w:type="spellStart"/>
      <w:r>
        <w:t>curso</w:t>
      </w:r>
      <w:proofErr w:type="spellEnd"/>
      <w:r>
        <w:t xml:space="preserve">, </w:t>
      </w:r>
      <w:r>
        <w:rPr>
          <w:lang w:val="es-ES" w:eastAsia="es-ES" w:bidi="es-ES"/>
        </w:rPr>
        <w:t xml:space="preserve">incluirá </w:t>
      </w:r>
      <w:r>
        <w:t xml:space="preserve">1000 </w:t>
      </w:r>
      <w:r>
        <w:rPr>
          <w:lang w:val="es-ES" w:eastAsia="es-ES" w:bidi="es-ES"/>
        </w:rPr>
        <w:t xml:space="preserve">páginas </w:t>
      </w:r>
      <w:r>
        <w:t xml:space="preserve">de </w:t>
      </w:r>
      <w:proofErr w:type="spellStart"/>
      <w:r>
        <w:t>lecturas</w:t>
      </w:r>
      <w:proofErr w:type="spellEnd"/>
      <w:r>
        <w:t xml:space="preserve"> </w:t>
      </w:r>
      <w:proofErr w:type="spellStart"/>
      <w:r>
        <w:t>en</w:t>
      </w:r>
      <w:proofErr w:type="spellEnd"/>
      <w:r>
        <w:t xml:space="preserve"> </w:t>
      </w:r>
      <w:r>
        <w:rPr>
          <w:lang w:val="es-ES" w:eastAsia="es-ES" w:bidi="es-ES"/>
        </w:rPr>
        <w:t xml:space="preserve">español. </w:t>
      </w:r>
      <w:proofErr w:type="spellStart"/>
      <w:r>
        <w:t>Cuando</w:t>
      </w:r>
      <w:proofErr w:type="spellEnd"/>
      <w:r>
        <w:t xml:space="preserve"> </w:t>
      </w:r>
      <w:proofErr w:type="spellStart"/>
      <w:r>
        <w:t>en</w:t>
      </w:r>
      <w:proofErr w:type="spellEnd"/>
      <w:r>
        <w:t xml:space="preserve"> la </w:t>
      </w:r>
      <w:r>
        <w:rPr>
          <w:lang w:val="es-ES" w:eastAsia="es-ES" w:bidi="es-ES"/>
        </w:rPr>
        <w:t xml:space="preserve">bibliografía </w:t>
      </w:r>
      <w:r>
        <w:t xml:space="preserve">se </w:t>
      </w:r>
      <w:proofErr w:type="spellStart"/>
      <w:r>
        <w:t>pide</w:t>
      </w:r>
      <w:proofErr w:type="spellEnd"/>
      <w:r>
        <w:t xml:space="preserve"> 100 </w:t>
      </w:r>
      <w:r>
        <w:rPr>
          <w:lang w:val="es-ES" w:eastAsia="es-ES" w:bidi="es-ES"/>
        </w:rPr>
        <w:t xml:space="preserve">páginas </w:t>
      </w:r>
      <w:r>
        <w:t xml:space="preserve">de </w:t>
      </w:r>
      <w:proofErr w:type="spellStart"/>
      <w:r>
        <w:t>lectura</w:t>
      </w:r>
      <w:proofErr w:type="spellEnd"/>
      <w:r>
        <w:t xml:space="preserve"> de </w:t>
      </w:r>
      <w:proofErr w:type="spellStart"/>
      <w:r>
        <w:t>textos</w:t>
      </w:r>
      <w:proofErr w:type="spellEnd"/>
      <w:r>
        <w:t xml:space="preserve"> </w:t>
      </w:r>
      <w:proofErr w:type="spellStart"/>
      <w:r>
        <w:t>en</w:t>
      </w:r>
      <w:proofErr w:type="spellEnd"/>
      <w:r>
        <w:t xml:space="preserve"> </w:t>
      </w:r>
      <w:r>
        <w:rPr>
          <w:lang w:val="es-ES" w:eastAsia="es-ES" w:bidi="es-ES"/>
        </w:rPr>
        <w:t xml:space="preserve">inglés, </w:t>
      </w:r>
      <w:r>
        <w:t xml:space="preserve">la </w:t>
      </w:r>
      <w:proofErr w:type="spellStart"/>
      <w:r>
        <w:t>cantidad</w:t>
      </w:r>
      <w:proofErr w:type="spellEnd"/>
      <w:r>
        <w:t xml:space="preserve"> de </w:t>
      </w:r>
      <w:r>
        <w:rPr>
          <w:lang w:val="es-ES" w:eastAsia="es-ES" w:bidi="es-ES"/>
        </w:rPr>
        <w:t xml:space="preserve">páginas </w:t>
      </w:r>
      <w:r>
        <w:t xml:space="preserve">de </w:t>
      </w:r>
      <w:proofErr w:type="spellStart"/>
      <w:r>
        <w:t>lectura</w:t>
      </w:r>
      <w:proofErr w:type="spellEnd"/>
      <w:r>
        <w:t xml:space="preserve"> </w:t>
      </w:r>
      <w:proofErr w:type="spellStart"/>
      <w:r>
        <w:t>en</w:t>
      </w:r>
      <w:proofErr w:type="spellEnd"/>
      <w:r>
        <w:t xml:space="preserve"> </w:t>
      </w:r>
      <w:r>
        <w:rPr>
          <w:lang w:val="es-ES" w:eastAsia="es-ES" w:bidi="es-ES"/>
        </w:rPr>
        <w:t xml:space="preserve">español, </w:t>
      </w:r>
      <w:r>
        <w:t xml:space="preserve">se reduce a 750 </w:t>
      </w:r>
      <w:r>
        <w:rPr>
          <w:lang w:val="es-ES" w:eastAsia="es-ES" w:bidi="es-ES"/>
        </w:rPr>
        <w:t xml:space="preserve">páginas. </w:t>
      </w:r>
      <w:proofErr w:type="spellStart"/>
      <w:r>
        <w:t>En</w:t>
      </w:r>
      <w:proofErr w:type="spellEnd"/>
      <w:r>
        <w:t xml:space="preserve"> </w:t>
      </w:r>
      <w:proofErr w:type="spellStart"/>
      <w:r>
        <w:t>algunos</w:t>
      </w:r>
      <w:proofErr w:type="spellEnd"/>
      <w:r>
        <w:t xml:space="preserve"> </w:t>
      </w:r>
      <w:proofErr w:type="spellStart"/>
      <w:r>
        <w:t>cursos</w:t>
      </w:r>
      <w:proofErr w:type="spellEnd"/>
      <w:r>
        <w:t xml:space="preserve">, </w:t>
      </w:r>
      <w:proofErr w:type="spellStart"/>
      <w:r>
        <w:t>cuando</w:t>
      </w:r>
      <w:proofErr w:type="spellEnd"/>
      <w:r>
        <w:t xml:space="preserve"> se </w:t>
      </w:r>
      <w:proofErr w:type="spellStart"/>
      <w:r>
        <w:t>incluyen</w:t>
      </w:r>
      <w:proofErr w:type="spellEnd"/>
      <w:r>
        <w:t xml:space="preserve"> </w:t>
      </w:r>
      <w:proofErr w:type="spellStart"/>
      <w:r>
        <w:t>trabajos</w:t>
      </w:r>
      <w:proofErr w:type="spellEnd"/>
      <w:r>
        <w:t xml:space="preserve"> </w:t>
      </w:r>
      <w:r>
        <w:rPr>
          <w:lang w:val="es-ES" w:eastAsia="es-ES" w:bidi="es-ES"/>
        </w:rPr>
        <w:t xml:space="preserve">exegéticos, </w:t>
      </w:r>
      <w:proofErr w:type="spellStart"/>
      <w:r>
        <w:t>una</w:t>
      </w:r>
      <w:proofErr w:type="spellEnd"/>
      <w:r>
        <w:t xml:space="preserve"> </w:t>
      </w:r>
      <w:r>
        <w:rPr>
          <w:lang w:val="es-ES" w:eastAsia="es-ES" w:bidi="es-ES"/>
        </w:rPr>
        <w:t xml:space="preserve">investigación </w:t>
      </w:r>
      <w:r>
        <w:t xml:space="preserve">de campo u </w:t>
      </w:r>
      <w:proofErr w:type="spellStart"/>
      <w:r>
        <w:t>otros</w:t>
      </w:r>
      <w:proofErr w:type="spellEnd"/>
      <w:r>
        <w:t xml:space="preserve"> </w:t>
      </w:r>
      <w:proofErr w:type="spellStart"/>
      <w:r>
        <w:t>trabajos</w:t>
      </w:r>
      <w:proofErr w:type="spellEnd"/>
      <w:r>
        <w:t xml:space="preserve"> de </w:t>
      </w:r>
      <w:proofErr w:type="spellStart"/>
      <w:r>
        <w:t>acuerdo</w:t>
      </w:r>
      <w:proofErr w:type="spellEnd"/>
      <w:r>
        <w:t xml:space="preserve"> a la </w:t>
      </w:r>
      <w:r>
        <w:rPr>
          <w:lang w:val="es-ES" w:eastAsia="es-ES" w:bidi="es-ES"/>
        </w:rPr>
        <w:t xml:space="preserve">especialización; </w:t>
      </w:r>
      <w:proofErr w:type="spellStart"/>
      <w:r>
        <w:t>en</w:t>
      </w:r>
      <w:proofErr w:type="spellEnd"/>
      <w:r>
        <w:t xml:space="preserve"> </w:t>
      </w:r>
      <w:proofErr w:type="spellStart"/>
      <w:r>
        <w:t>estos</w:t>
      </w:r>
      <w:proofErr w:type="spellEnd"/>
      <w:r>
        <w:t xml:space="preserve"> </w:t>
      </w:r>
      <w:proofErr w:type="spellStart"/>
      <w:r>
        <w:t>casos</w:t>
      </w:r>
      <w:proofErr w:type="spellEnd"/>
      <w:r>
        <w:t>, l</w:t>
      </w:r>
      <w:r>
        <w:t xml:space="preserve">a </w:t>
      </w:r>
      <w:proofErr w:type="spellStart"/>
      <w:r>
        <w:t>cantidad</w:t>
      </w:r>
      <w:proofErr w:type="spellEnd"/>
      <w:r>
        <w:t xml:space="preserve"> de </w:t>
      </w:r>
      <w:r>
        <w:rPr>
          <w:lang w:val="es-ES" w:eastAsia="es-ES" w:bidi="es-ES"/>
        </w:rPr>
        <w:t xml:space="preserve">páginas </w:t>
      </w:r>
      <w:r>
        <w:t xml:space="preserve">de </w:t>
      </w:r>
      <w:proofErr w:type="spellStart"/>
      <w:r>
        <w:t>lectura</w:t>
      </w:r>
      <w:proofErr w:type="spellEnd"/>
      <w:r>
        <w:t xml:space="preserve"> </w:t>
      </w:r>
      <w:proofErr w:type="spellStart"/>
      <w:r>
        <w:t>debe</w:t>
      </w:r>
      <w:proofErr w:type="spellEnd"/>
      <w:r>
        <w:t xml:space="preserve"> </w:t>
      </w:r>
      <w:proofErr w:type="spellStart"/>
      <w:r>
        <w:t>reducirse</w:t>
      </w:r>
      <w:proofErr w:type="spellEnd"/>
      <w:r>
        <w:t xml:space="preserve">. 500 </w:t>
      </w:r>
      <w:r>
        <w:rPr>
          <w:lang w:val="es-ES" w:eastAsia="es-ES" w:bidi="es-ES"/>
        </w:rPr>
        <w:t xml:space="preserve">páginas </w:t>
      </w:r>
      <w:r>
        <w:t xml:space="preserve">de </w:t>
      </w:r>
      <w:proofErr w:type="spellStart"/>
      <w:r>
        <w:t>lectura</w:t>
      </w:r>
      <w:proofErr w:type="spellEnd"/>
      <w:r>
        <w:t xml:space="preserve">, </w:t>
      </w:r>
      <w:proofErr w:type="spellStart"/>
      <w:r>
        <w:t>es</w:t>
      </w:r>
      <w:proofErr w:type="spellEnd"/>
      <w:r>
        <w:t xml:space="preserve"> la </w:t>
      </w:r>
      <w:proofErr w:type="spellStart"/>
      <w:r>
        <w:t>cantidad</w:t>
      </w:r>
      <w:proofErr w:type="spellEnd"/>
      <w:r>
        <w:t xml:space="preserve"> </w:t>
      </w:r>
      <w:r>
        <w:rPr>
          <w:lang w:val="es-ES" w:eastAsia="es-ES" w:bidi="es-ES"/>
        </w:rPr>
        <w:t xml:space="preserve">mínima </w:t>
      </w:r>
      <w:proofErr w:type="spellStart"/>
      <w:r>
        <w:t>por</w:t>
      </w:r>
      <w:proofErr w:type="spellEnd"/>
      <w:r>
        <w:t xml:space="preserve"> </w:t>
      </w:r>
      <w:proofErr w:type="spellStart"/>
      <w:r>
        <w:t>curso</w:t>
      </w:r>
      <w:proofErr w:type="spellEnd"/>
      <w:r>
        <w:t>.</w:t>
      </w:r>
    </w:p>
    <w:p w:rsidR="003B7185" w:rsidRDefault="007A5AD9">
      <w:pPr>
        <w:pStyle w:val="Cuerpodeltexto0"/>
        <w:numPr>
          <w:ilvl w:val="0"/>
          <w:numId w:val="7"/>
        </w:numPr>
        <w:shd w:val="clear" w:color="auto" w:fill="auto"/>
        <w:tabs>
          <w:tab w:val="left" w:pos="1064"/>
        </w:tabs>
        <w:spacing w:after="0"/>
        <w:ind w:firstLine="380"/>
        <w:jc w:val="both"/>
      </w:pPr>
      <w:r>
        <w:rPr>
          <w:i/>
          <w:iCs/>
          <w:lang w:val="es-ES" w:eastAsia="es-ES" w:bidi="es-ES"/>
        </w:rPr>
        <w:t xml:space="preserve">Guía </w:t>
      </w:r>
      <w:r>
        <w:rPr>
          <w:i/>
          <w:iCs/>
        </w:rPr>
        <w:t xml:space="preserve">para la </w:t>
      </w:r>
      <w:r>
        <w:rPr>
          <w:i/>
          <w:iCs/>
          <w:lang w:val="es-ES" w:eastAsia="es-ES" w:bidi="es-ES"/>
        </w:rPr>
        <w:t xml:space="preserve">comunicación </w:t>
      </w:r>
      <w:r>
        <w:rPr>
          <w:i/>
          <w:iCs/>
        </w:rPr>
        <w:t>virtual</w:t>
      </w:r>
    </w:p>
    <w:p w:rsidR="003B7185" w:rsidRDefault="007A5AD9">
      <w:pPr>
        <w:pStyle w:val="Cuerpodeltexto0"/>
        <w:numPr>
          <w:ilvl w:val="0"/>
          <w:numId w:val="8"/>
        </w:numPr>
        <w:shd w:val="clear" w:color="auto" w:fill="auto"/>
        <w:tabs>
          <w:tab w:val="left" w:pos="1069"/>
        </w:tabs>
        <w:spacing w:after="0"/>
        <w:ind w:left="1080" w:hanging="340"/>
        <w:jc w:val="both"/>
      </w:pPr>
      <w:proofErr w:type="spellStart"/>
      <w:r>
        <w:t>Describir</w:t>
      </w:r>
      <w:proofErr w:type="spellEnd"/>
      <w:r>
        <w:t xml:space="preserve"> </w:t>
      </w:r>
      <w:proofErr w:type="spellStart"/>
      <w:r>
        <w:t>claramente</w:t>
      </w:r>
      <w:proofErr w:type="spellEnd"/>
      <w:r>
        <w:t xml:space="preserve"> </w:t>
      </w:r>
      <w:proofErr w:type="spellStart"/>
      <w:r>
        <w:t>por</w:t>
      </w:r>
      <w:proofErr w:type="spellEnd"/>
      <w:r>
        <w:t xml:space="preserve"> parte </w:t>
      </w:r>
      <w:proofErr w:type="gramStart"/>
      <w:r>
        <w:t>del</w:t>
      </w:r>
      <w:proofErr w:type="gramEnd"/>
      <w:r>
        <w:t xml:space="preserve"> </w:t>
      </w:r>
      <w:proofErr w:type="spellStart"/>
      <w:r>
        <w:t>docente</w:t>
      </w:r>
      <w:proofErr w:type="spellEnd"/>
      <w:r>
        <w:t xml:space="preserve">, las </w:t>
      </w:r>
      <w:proofErr w:type="spellStart"/>
      <w:r>
        <w:t>asignaciones</w:t>
      </w:r>
      <w:proofErr w:type="spellEnd"/>
      <w:r>
        <w:t xml:space="preserve"> a </w:t>
      </w:r>
      <w:proofErr w:type="spellStart"/>
      <w:r>
        <w:t>desarrollar</w:t>
      </w:r>
      <w:proofErr w:type="spellEnd"/>
      <w:r>
        <w:t xml:space="preserve"> </w:t>
      </w:r>
      <w:proofErr w:type="spellStart"/>
      <w:r>
        <w:t>en</w:t>
      </w:r>
      <w:proofErr w:type="spellEnd"/>
      <w:r>
        <w:t xml:space="preserve"> el aula virtual. </w:t>
      </w:r>
      <w:proofErr w:type="spellStart"/>
      <w:r>
        <w:t>Explicar</w:t>
      </w:r>
      <w:proofErr w:type="spellEnd"/>
      <w:r>
        <w:t xml:space="preserve"> </w:t>
      </w:r>
      <w:proofErr w:type="spellStart"/>
      <w:proofErr w:type="gramStart"/>
      <w:r>
        <w:t>durante</w:t>
      </w:r>
      <w:proofErr w:type="spellEnd"/>
      <w:proofErr w:type="gramEnd"/>
      <w:r>
        <w:t xml:space="preserve"> las </w:t>
      </w:r>
      <w:proofErr w:type="spellStart"/>
      <w:r>
        <w:t>clases</w:t>
      </w:r>
      <w:proofErr w:type="spellEnd"/>
      <w:r>
        <w:t xml:space="preserve"> </w:t>
      </w:r>
      <w:proofErr w:type="spellStart"/>
      <w:r>
        <w:t>presenciales</w:t>
      </w:r>
      <w:proofErr w:type="spellEnd"/>
      <w:r>
        <w:t xml:space="preserve"> </w:t>
      </w:r>
      <w:proofErr w:type="spellStart"/>
      <w:r>
        <w:t>todos</w:t>
      </w:r>
      <w:proofErr w:type="spellEnd"/>
      <w:r>
        <w:t xml:space="preserve"> </w:t>
      </w:r>
      <w:proofErr w:type="spellStart"/>
      <w:r>
        <w:t>los</w:t>
      </w:r>
      <w:proofErr w:type="spellEnd"/>
      <w:r>
        <w:t xml:space="preserve"> </w:t>
      </w:r>
      <w:proofErr w:type="spellStart"/>
      <w:r>
        <w:t>trabajos</w:t>
      </w:r>
      <w:proofErr w:type="spellEnd"/>
      <w:r>
        <w:t xml:space="preserve"> que </w:t>
      </w:r>
      <w:proofErr w:type="spellStart"/>
      <w:r>
        <w:t>los</w:t>
      </w:r>
      <w:proofErr w:type="spellEnd"/>
      <w:r>
        <w:t xml:space="preserve"> </w:t>
      </w:r>
      <w:proofErr w:type="spellStart"/>
      <w:r>
        <w:t>estudiantes</w:t>
      </w:r>
      <w:proofErr w:type="spellEnd"/>
      <w:r>
        <w:t xml:space="preserve"> </w:t>
      </w:r>
      <w:r>
        <w:rPr>
          <w:lang w:val="es-ES" w:eastAsia="es-ES" w:bidi="es-ES"/>
        </w:rPr>
        <w:t xml:space="preserve">tendrán </w:t>
      </w:r>
      <w:r>
        <w:t xml:space="preserve">que </w:t>
      </w:r>
      <w:proofErr w:type="spellStart"/>
      <w:r>
        <w:t>realizar</w:t>
      </w:r>
      <w:proofErr w:type="spellEnd"/>
      <w:r>
        <w:t xml:space="preserve"> </w:t>
      </w:r>
      <w:proofErr w:type="spellStart"/>
      <w:r>
        <w:t>en</w:t>
      </w:r>
      <w:proofErr w:type="spellEnd"/>
      <w:r>
        <w:t xml:space="preserve"> la </w:t>
      </w:r>
      <w:proofErr w:type="spellStart"/>
      <w:r>
        <w:t>etapa</w:t>
      </w:r>
      <w:proofErr w:type="spellEnd"/>
      <w:r>
        <w:t xml:space="preserve"> </w:t>
      </w:r>
      <w:proofErr w:type="spellStart"/>
      <w:r>
        <w:t>en</w:t>
      </w:r>
      <w:proofErr w:type="spellEnd"/>
      <w:r>
        <w:t xml:space="preserve"> </w:t>
      </w:r>
      <w:r>
        <w:rPr>
          <w:lang w:val="es-ES" w:eastAsia="es-ES" w:bidi="es-ES"/>
        </w:rPr>
        <w:t>línea.</w:t>
      </w:r>
    </w:p>
    <w:p w:rsidR="003B7185" w:rsidRDefault="007A5AD9">
      <w:pPr>
        <w:pStyle w:val="Cuerpodeltexto0"/>
        <w:numPr>
          <w:ilvl w:val="0"/>
          <w:numId w:val="8"/>
        </w:numPr>
        <w:shd w:val="clear" w:color="auto" w:fill="auto"/>
        <w:tabs>
          <w:tab w:val="left" w:pos="1083"/>
        </w:tabs>
        <w:spacing w:after="140"/>
        <w:ind w:left="1080" w:hanging="340"/>
        <w:jc w:val="both"/>
      </w:pPr>
      <w:r>
        <w:t xml:space="preserve">La </w:t>
      </w:r>
      <w:r>
        <w:rPr>
          <w:lang w:val="es-ES" w:eastAsia="es-ES" w:bidi="es-ES"/>
        </w:rPr>
        <w:t xml:space="preserve">comunicación </w:t>
      </w:r>
      <w:r>
        <w:t xml:space="preserve">principal </w:t>
      </w:r>
      <w:proofErr w:type="gramStart"/>
      <w:r>
        <w:t>del</w:t>
      </w:r>
      <w:proofErr w:type="gramEnd"/>
      <w:r>
        <w:t xml:space="preserve"> </w:t>
      </w:r>
      <w:proofErr w:type="spellStart"/>
      <w:r>
        <w:t>estudian</w:t>
      </w:r>
      <w:r>
        <w:t>te</w:t>
      </w:r>
      <w:proofErr w:type="spellEnd"/>
      <w:r>
        <w:t xml:space="preserve"> con el tutor </w:t>
      </w:r>
      <w:proofErr w:type="spellStart"/>
      <w:r>
        <w:t>es</w:t>
      </w:r>
      <w:proofErr w:type="spellEnd"/>
      <w:r>
        <w:t xml:space="preserve"> </w:t>
      </w:r>
      <w:proofErr w:type="spellStart"/>
      <w:r>
        <w:t>mediante</w:t>
      </w:r>
      <w:proofErr w:type="spellEnd"/>
      <w:r>
        <w:t xml:space="preserve"> el aula virtual. </w:t>
      </w:r>
      <w:proofErr w:type="spellStart"/>
      <w:r>
        <w:t>Cuando</w:t>
      </w:r>
      <w:proofErr w:type="spellEnd"/>
      <w:r>
        <w:t xml:space="preserve"> sea </w:t>
      </w:r>
      <w:proofErr w:type="spellStart"/>
      <w:r>
        <w:t>necesario</w:t>
      </w:r>
      <w:proofErr w:type="spellEnd"/>
      <w:r>
        <w:t xml:space="preserve"> el </w:t>
      </w:r>
      <w:proofErr w:type="spellStart"/>
      <w:r>
        <w:t>estudiante</w:t>
      </w:r>
      <w:proofErr w:type="spellEnd"/>
      <w:r>
        <w:t xml:space="preserve"> </w:t>
      </w:r>
      <w:proofErr w:type="spellStart"/>
      <w:r>
        <w:t>puede</w:t>
      </w:r>
      <w:proofErr w:type="spellEnd"/>
      <w:r>
        <w:t xml:space="preserve"> </w:t>
      </w:r>
      <w:proofErr w:type="spellStart"/>
      <w:r>
        <w:t>solicitar</w:t>
      </w:r>
      <w:proofErr w:type="spellEnd"/>
      <w:r>
        <w:t xml:space="preserve"> al </w:t>
      </w:r>
      <w:proofErr w:type="spellStart"/>
      <w:r>
        <w:t>profesor</w:t>
      </w:r>
      <w:proofErr w:type="spellEnd"/>
      <w:r>
        <w:t xml:space="preserve"> </w:t>
      </w:r>
      <w:proofErr w:type="spellStart"/>
      <w:r>
        <w:t>una</w:t>
      </w:r>
      <w:proofErr w:type="spellEnd"/>
      <w:r>
        <w:t xml:space="preserve"> </w:t>
      </w:r>
      <w:proofErr w:type="spellStart"/>
      <w:r>
        <w:t>cita</w:t>
      </w:r>
      <w:proofErr w:type="spellEnd"/>
      <w:r>
        <w:t xml:space="preserve"> </w:t>
      </w:r>
      <w:proofErr w:type="spellStart"/>
      <w:r>
        <w:t>por</w:t>
      </w:r>
      <w:proofErr w:type="spellEnd"/>
      <w:r>
        <w:t xml:space="preserve"> </w:t>
      </w:r>
      <w:proofErr w:type="spellStart"/>
      <w:r>
        <w:t>otro</w:t>
      </w:r>
      <w:proofErr w:type="spellEnd"/>
      <w:r>
        <w:t xml:space="preserve"> </w:t>
      </w:r>
      <w:proofErr w:type="spellStart"/>
      <w:r>
        <w:t>medio</w:t>
      </w:r>
      <w:proofErr w:type="spellEnd"/>
      <w:r>
        <w:t>.</w:t>
      </w:r>
    </w:p>
    <w:p w:rsidR="003B7185" w:rsidRDefault="007A5AD9">
      <w:pPr>
        <w:pStyle w:val="Cuerpodeltexto0"/>
        <w:numPr>
          <w:ilvl w:val="0"/>
          <w:numId w:val="8"/>
        </w:numPr>
        <w:shd w:val="clear" w:color="auto" w:fill="auto"/>
        <w:tabs>
          <w:tab w:val="left" w:pos="1110"/>
        </w:tabs>
        <w:ind w:left="1080" w:hanging="340"/>
        <w:jc w:val="both"/>
      </w:pPr>
      <w:r>
        <w:lastRenderedPageBreak/>
        <w:t xml:space="preserve">El </w:t>
      </w:r>
      <w:proofErr w:type="spellStart"/>
      <w:r>
        <w:t>profesor</w:t>
      </w:r>
      <w:proofErr w:type="spellEnd"/>
      <w:r>
        <w:t xml:space="preserve"> </w:t>
      </w:r>
      <w:proofErr w:type="spellStart"/>
      <w:r>
        <w:t>comunica</w:t>
      </w:r>
      <w:proofErr w:type="spellEnd"/>
      <w:r>
        <w:t xml:space="preserve"> </w:t>
      </w:r>
      <w:proofErr w:type="spellStart"/>
      <w:r>
        <w:t>por</w:t>
      </w:r>
      <w:proofErr w:type="spellEnd"/>
      <w:r>
        <w:t xml:space="preserve"> </w:t>
      </w:r>
      <w:proofErr w:type="spellStart"/>
      <w:r>
        <w:t>medio</w:t>
      </w:r>
      <w:proofErr w:type="spellEnd"/>
      <w:r>
        <w:t xml:space="preserve"> </w:t>
      </w:r>
      <w:proofErr w:type="gramStart"/>
      <w:r>
        <w:t>del</w:t>
      </w:r>
      <w:proofErr w:type="gramEnd"/>
      <w:r>
        <w:t xml:space="preserve"> aula virtual </w:t>
      </w:r>
      <w:proofErr w:type="spellStart"/>
      <w:r>
        <w:t>su</w:t>
      </w:r>
      <w:proofErr w:type="spellEnd"/>
      <w:r>
        <w:t xml:space="preserve"> </w:t>
      </w:r>
      <w:proofErr w:type="spellStart"/>
      <w:r>
        <w:t>disponibilidad</w:t>
      </w:r>
      <w:proofErr w:type="spellEnd"/>
      <w:r>
        <w:t xml:space="preserve"> de </w:t>
      </w:r>
      <w:proofErr w:type="spellStart"/>
      <w:r>
        <w:t>tiempo</w:t>
      </w:r>
      <w:proofErr w:type="spellEnd"/>
      <w:r>
        <w:t xml:space="preserve"> </w:t>
      </w:r>
      <w:proofErr w:type="spellStart"/>
      <w:r>
        <w:t>durante</w:t>
      </w:r>
      <w:proofErr w:type="spellEnd"/>
      <w:r>
        <w:t xml:space="preserve"> el </w:t>
      </w:r>
      <w:proofErr w:type="spellStart"/>
      <w:r>
        <w:t>semestre</w:t>
      </w:r>
      <w:proofErr w:type="spellEnd"/>
      <w:r>
        <w:t xml:space="preserve">, </w:t>
      </w:r>
      <w:proofErr w:type="spellStart"/>
      <w:r>
        <w:t>fijando</w:t>
      </w:r>
      <w:proofErr w:type="spellEnd"/>
      <w:r>
        <w:t xml:space="preserve"> horas, </w:t>
      </w:r>
      <w:proofErr w:type="spellStart"/>
      <w:r>
        <w:t>fechas</w:t>
      </w:r>
      <w:proofErr w:type="spellEnd"/>
      <w:r>
        <w:t xml:space="preserve"> y </w:t>
      </w:r>
      <w:proofErr w:type="spellStart"/>
      <w:r>
        <w:t>en</w:t>
      </w:r>
      <w:r>
        <w:t>cuentros</w:t>
      </w:r>
      <w:proofErr w:type="spellEnd"/>
      <w:r>
        <w:t xml:space="preserve"> de </w:t>
      </w:r>
      <w:r>
        <w:rPr>
          <w:lang w:val="es-ES" w:eastAsia="es-ES" w:bidi="es-ES"/>
        </w:rPr>
        <w:t>tutoría.</w:t>
      </w:r>
    </w:p>
    <w:p w:rsidR="003B7185" w:rsidRDefault="007A5AD9">
      <w:pPr>
        <w:pStyle w:val="Cuerpodeltexto0"/>
        <w:numPr>
          <w:ilvl w:val="0"/>
          <w:numId w:val="7"/>
        </w:numPr>
        <w:shd w:val="clear" w:color="auto" w:fill="auto"/>
        <w:tabs>
          <w:tab w:val="left" w:pos="1105"/>
        </w:tabs>
        <w:spacing w:after="0"/>
        <w:ind w:firstLine="380"/>
      </w:pPr>
      <w:proofErr w:type="spellStart"/>
      <w:r>
        <w:rPr>
          <w:i/>
          <w:iCs/>
        </w:rPr>
        <w:t>Trabajo</w:t>
      </w:r>
      <w:proofErr w:type="spellEnd"/>
      <w:r>
        <w:rPr>
          <w:i/>
          <w:iCs/>
        </w:rPr>
        <w:t xml:space="preserve"> </w:t>
      </w:r>
      <w:proofErr w:type="spellStart"/>
      <w:r>
        <w:rPr>
          <w:i/>
          <w:iCs/>
        </w:rPr>
        <w:t>semestral</w:t>
      </w:r>
      <w:proofErr w:type="spellEnd"/>
    </w:p>
    <w:p w:rsidR="003B7185" w:rsidRDefault="007A5AD9">
      <w:pPr>
        <w:pStyle w:val="Cuerpodeltexto0"/>
        <w:shd w:val="clear" w:color="auto" w:fill="auto"/>
        <w:jc w:val="both"/>
      </w:pPr>
      <w:r>
        <w:t xml:space="preserve">Para </w:t>
      </w:r>
      <w:proofErr w:type="spellStart"/>
      <w:r>
        <w:t>aprobar</w:t>
      </w:r>
      <w:proofErr w:type="spellEnd"/>
      <w:r>
        <w:t xml:space="preserve"> el </w:t>
      </w:r>
      <w:proofErr w:type="spellStart"/>
      <w:r>
        <w:t>semestre</w:t>
      </w:r>
      <w:proofErr w:type="spellEnd"/>
      <w:r>
        <w:t xml:space="preserve">, el </w:t>
      </w:r>
      <w:proofErr w:type="spellStart"/>
      <w:r>
        <w:t>estudiante</w:t>
      </w:r>
      <w:proofErr w:type="spellEnd"/>
      <w:r>
        <w:t xml:space="preserve"> </w:t>
      </w:r>
      <w:proofErr w:type="spellStart"/>
      <w:r>
        <w:t>tiene</w:t>
      </w:r>
      <w:proofErr w:type="spellEnd"/>
      <w:r>
        <w:t xml:space="preserve"> que </w:t>
      </w:r>
      <w:proofErr w:type="spellStart"/>
      <w:r>
        <w:t>realizar</w:t>
      </w:r>
      <w:proofErr w:type="spellEnd"/>
      <w:r>
        <w:t xml:space="preserve"> </w:t>
      </w:r>
      <w:proofErr w:type="gramStart"/>
      <w:r>
        <w:t>un</w:t>
      </w:r>
      <w:proofErr w:type="gramEnd"/>
      <w:r>
        <w:t xml:space="preserve"> </w:t>
      </w:r>
      <w:proofErr w:type="spellStart"/>
      <w:r>
        <w:t>escrito</w:t>
      </w:r>
      <w:proofErr w:type="spellEnd"/>
      <w:r>
        <w:t xml:space="preserve">, </w:t>
      </w:r>
      <w:proofErr w:type="spellStart"/>
      <w:r>
        <w:t>denominado</w:t>
      </w:r>
      <w:proofErr w:type="spellEnd"/>
      <w:r>
        <w:t xml:space="preserve"> “</w:t>
      </w:r>
      <w:proofErr w:type="spellStart"/>
      <w:r>
        <w:t>trabajo</w:t>
      </w:r>
      <w:proofErr w:type="spellEnd"/>
      <w:r>
        <w:t xml:space="preserve"> </w:t>
      </w:r>
      <w:proofErr w:type="spellStart"/>
      <w:r>
        <w:t>semestral</w:t>
      </w:r>
      <w:proofErr w:type="spellEnd"/>
      <w:r>
        <w:t xml:space="preserve">”. El </w:t>
      </w:r>
      <w:proofErr w:type="spellStart"/>
      <w:r>
        <w:t>cual</w:t>
      </w:r>
      <w:proofErr w:type="spellEnd"/>
      <w:r>
        <w:t xml:space="preserve"> </w:t>
      </w:r>
      <w:proofErr w:type="spellStart"/>
      <w:r>
        <w:t>consiste</w:t>
      </w:r>
      <w:proofErr w:type="spellEnd"/>
      <w:r>
        <w:t xml:space="preserve"> </w:t>
      </w:r>
      <w:proofErr w:type="spellStart"/>
      <w:r>
        <w:t>en</w:t>
      </w:r>
      <w:proofErr w:type="spellEnd"/>
      <w:r>
        <w:t xml:space="preserve"> </w:t>
      </w:r>
      <w:proofErr w:type="spellStart"/>
      <w:r>
        <w:t>escribir</w:t>
      </w:r>
      <w:proofErr w:type="spellEnd"/>
      <w:r>
        <w:t xml:space="preserve"> </w:t>
      </w:r>
      <w:proofErr w:type="gramStart"/>
      <w:r>
        <w:t>un</w:t>
      </w:r>
      <w:proofErr w:type="gramEnd"/>
      <w:r>
        <w:t xml:space="preserve"> </w:t>
      </w:r>
      <w:r>
        <w:rPr>
          <w:lang w:val="es-ES" w:eastAsia="es-ES" w:bidi="es-ES"/>
        </w:rPr>
        <w:t xml:space="preserve">artículo académico. </w:t>
      </w:r>
      <w:r>
        <w:t xml:space="preserve">El </w:t>
      </w:r>
      <w:proofErr w:type="spellStart"/>
      <w:r>
        <w:t>objetivo</w:t>
      </w:r>
      <w:proofErr w:type="spellEnd"/>
      <w:r>
        <w:t xml:space="preserve"> </w:t>
      </w:r>
      <w:proofErr w:type="spellStart"/>
      <w:r>
        <w:t>es</w:t>
      </w:r>
      <w:proofErr w:type="spellEnd"/>
      <w:r>
        <w:t xml:space="preserve"> </w:t>
      </w:r>
      <w:proofErr w:type="spellStart"/>
      <w:r>
        <w:t>doble</w:t>
      </w:r>
      <w:proofErr w:type="spellEnd"/>
      <w:r>
        <w:t xml:space="preserve">, primero que el </w:t>
      </w:r>
      <w:proofErr w:type="spellStart"/>
      <w:r>
        <w:t>estudiante</w:t>
      </w:r>
      <w:proofErr w:type="spellEnd"/>
      <w:r>
        <w:t xml:space="preserve"> </w:t>
      </w:r>
      <w:proofErr w:type="spellStart"/>
      <w:r>
        <w:t>muestre</w:t>
      </w:r>
      <w:proofErr w:type="spellEnd"/>
      <w:r>
        <w:t xml:space="preserve"> la </w:t>
      </w:r>
      <w:proofErr w:type="spellStart"/>
      <w:r>
        <w:t>cap</w:t>
      </w:r>
      <w:r>
        <w:t>acidad</w:t>
      </w:r>
      <w:proofErr w:type="spellEnd"/>
      <w:r>
        <w:t xml:space="preserve"> de </w:t>
      </w:r>
      <w:proofErr w:type="spellStart"/>
      <w:r>
        <w:t>integrar</w:t>
      </w:r>
      <w:proofErr w:type="spellEnd"/>
      <w:r>
        <w:t xml:space="preserve"> el </w:t>
      </w:r>
      <w:proofErr w:type="spellStart"/>
      <w:r>
        <w:t>contenido</w:t>
      </w:r>
      <w:proofErr w:type="spellEnd"/>
      <w:r>
        <w:t xml:space="preserve"> </w:t>
      </w:r>
      <w:proofErr w:type="spellStart"/>
      <w:r>
        <w:t>estudiado</w:t>
      </w:r>
      <w:proofErr w:type="spellEnd"/>
      <w:r>
        <w:t xml:space="preserve"> </w:t>
      </w:r>
      <w:proofErr w:type="spellStart"/>
      <w:r>
        <w:t>en</w:t>
      </w:r>
      <w:proofErr w:type="spellEnd"/>
      <w:r>
        <w:t xml:space="preserve"> </w:t>
      </w:r>
      <w:proofErr w:type="spellStart"/>
      <w:r>
        <w:t>los</w:t>
      </w:r>
      <w:proofErr w:type="spellEnd"/>
      <w:r>
        <w:t xml:space="preserve"> </w:t>
      </w:r>
      <w:proofErr w:type="spellStart"/>
      <w:r>
        <w:t>diferentes</w:t>
      </w:r>
      <w:proofErr w:type="spellEnd"/>
      <w:r>
        <w:t xml:space="preserve"> </w:t>
      </w:r>
      <w:proofErr w:type="spellStart"/>
      <w:r>
        <w:t>cursos</w:t>
      </w:r>
      <w:proofErr w:type="spellEnd"/>
      <w:r>
        <w:t xml:space="preserve"> </w:t>
      </w:r>
      <w:proofErr w:type="gramStart"/>
      <w:r>
        <w:t>del</w:t>
      </w:r>
      <w:proofErr w:type="gramEnd"/>
      <w:r>
        <w:t xml:space="preserve"> </w:t>
      </w:r>
      <w:proofErr w:type="spellStart"/>
      <w:r>
        <w:t>semestre</w:t>
      </w:r>
      <w:proofErr w:type="spellEnd"/>
      <w:r>
        <w:t xml:space="preserve"> y </w:t>
      </w:r>
      <w:proofErr w:type="spellStart"/>
      <w:r>
        <w:t>segundo</w:t>
      </w:r>
      <w:proofErr w:type="spellEnd"/>
      <w:r>
        <w:t xml:space="preserve"> </w:t>
      </w:r>
      <w:proofErr w:type="spellStart"/>
      <w:r>
        <w:t>desarrolle</w:t>
      </w:r>
      <w:proofErr w:type="spellEnd"/>
      <w:r>
        <w:t xml:space="preserve"> las </w:t>
      </w:r>
      <w:proofErr w:type="spellStart"/>
      <w:r>
        <w:t>habilidades</w:t>
      </w:r>
      <w:proofErr w:type="spellEnd"/>
      <w:r>
        <w:t xml:space="preserve"> de </w:t>
      </w:r>
      <w:r>
        <w:rPr>
          <w:lang w:val="es-ES" w:eastAsia="es-ES" w:bidi="es-ES"/>
        </w:rPr>
        <w:t xml:space="preserve">expresión </w:t>
      </w:r>
      <w:proofErr w:type="spellStart"/>
      <w:r>
        <w:t>en</w:t>
      </w:r>
      <w:proofErr w:type="spellEnd"/>
      <w:r>
        <w:t xml:space="preserve"> el campo </w:t>
      </w:r>
      <w:r>
        <w:rPr>
          <w:lang w:val="es-ES" w:eastAsia="es-ES" w:bidi="es-ES"/>
        </w:rPr>
        <w:t>académico- científico.</w:t>
      </w:r>
    </w:p>
    <w:p w:rsidR="003B7185" w:rsidRDefault="007A5AD9">
      <w:pPr>
        <w:pStyle w:val="Cuerpodeltexto0"/>
        <w:shd w:val="clear" w:color="auto" w:fill="auto"/>
        <w:spacing w:after="0"/>
        <w:jc w:val="both"/>
      </w:pPr>
      <w:r>
        <w:t xml:space="preserve">Antes de la </w:t>
      </w:r>
      <w:proofErr w:type="spellStart"/>
      <w:r>
        <w:t>entrega</w:t>
      </w:r>
      <w:proofErr w:type="spellEnd"/>
      <w:r>
        <w:t xml:space="preserve"> de la </w:t>
      </w:r>
      <w:r>
        <w:rPr>
          <w:lang w:val="es-ES" w:eastAsia="es-ES" w:bidi="es-ES"/>
        </w:rPr>
        <w:t xml:space="preserve">versión </w:t>
      </w:r>
      <w:r>
        <w:t xml:space="preserve">final del </w:t>
      </w:r>
      <w:r>
        <w:rPr>
          <w:lang w:val="es-ES" w:eastAsia="es-ES" w:bidi="es-ES"/>
        </w:rPr>
        <w:t xml:space="preserve">artículo, </w:t>
      </w:r>
      <w:r>
        <w:t xml:space="preserve">el </w:t>
      </w:r>
      <w:proofErr w:type="spellStart"/>
      <w:r>
        <w:t>estudiante</w:t>
      </w:r>
      <w:proofErr w:type="spellEnd"/>
      <w:r>
        <w:t xml:space="preserve"> </w:t>
      </w:r>
      <w:proofErr w:type="spellStart"/>
      <w:r>
        <w:t>puede</w:t>
      </w:r>
      <w:proofErr w:type="spellEnd"/>
      <w:r>
        <w:t xml:space="preserve"> </w:t>
      </w:r>
      <w:proofErr w:type="spellStart"/>
      <w:r>
        <w:t>pedir</w:t>
      </w:r>
      <w:proofErr w:type="spellEnd"/>
      <w:r>
        <w:t xml:space="preserve"> al tutor de</w:t>
      </w:r>
      <w:r>
        <w:t xml:space="preserve">l Taller de </w:t>
      </w:r>
      <w:r>
        <w:rPr>
          <w:lang w:val="es-ES" w:eastAsia="es-ES" w:bidi="es-ES"/>
        </w:rPr>
        <w:t xml:space="preserve">Investigación </w:t>
      </w:r>
      <w:r>
        <w:t xml:space="preserve">que revise y </w:t>
      </w:r>
      <w:proofErr w:type="spellStart"/>
      <w:r>
        <w:t>realice</w:t>
      </w:r>
      <w:proofErr w:type="spellEnd"/>
      <w:r>
        <w:t xml:space="preserve"> un </w:t>
      </w:r>
      <w:proofErr w:type="spellStart"/>
      <w:r>
        <w:t>comentario</w:t>
      </w:r>
      <w:proofErr w:type="spellEnd"/>
      <w:r>
        <w:t xml:space="preserve"> </w:t>
      </w:r>
      <w:proofErr w:type="spellStart"/>
      <w:r>
        <w:t>sobre</w:t>
      </w:r>
      <w:proofErr w:type="spellEnd"/>
      <w:r>
        <w:t xml:space="preserve"> el </w:t>
      </w:r>
      <w:proofErr w:type="spellStart"/>
      <w:r>
        <w:t>contenido</w:t>
      </w:r>
      <w:proofErr w:type="spellEnd"/>
      <w:r>
        <w:t xml:space="preserve"> del </w:t>
      </w:r>
      <w:r>
        <w:rPr>
          <w:lang w:val="es-ES" w:eastAsia="es-ES" w:bidi="es-ES"/>
        </w:rPr>
        <w:t xml:space="preserve">artículo. </w:t>
      </w:r>
      <w:proofErr w:type="spellStart"/>
      <w:r>
        <w:t>En</w:t>
      </w:r>
      <w:proofErr w:type="spellEnd"/>
      <w:r>
        <w:t xml:space="preserve"> </w:t>
      </w:r>
      <w:proofErr w:type="spellStart"/>
      <w:proofErr w:type="gramStart"/>
      <w:r>
        <w:t>este</w:t>
      </w:r>
      <w:proofErr w:type="spellEnd"/>
      <w:proofErr w:type="gramEnd"/>
      <w:r>
        <w:t xml:space="preserve"> </w:t>
      </w:r>
      <w:proofErr w:type="spellStart"/>
      <w:r>
        <w:t>caso</w:t>
      </w:r>
      <w:proofErr w:type="spellEnd"/>
      <w:r>
        <w:t xml:space="preserve">, hay que </w:t>
      </w:r>
      <w:proofErr w:type="spellStart"/>
      <w:r>
        <w:t>enviar</w:t>
      </w:r>
      <w:proofErr w:type="spellEnd"/>
      <w:r>
        <w:t xml:space="preserve"> el </w:t>
      </w:r>
      <w:proofErr w:type="spellStart"/>
      <w:r>
        <w:t>borrador</w:t>
      </w:r>
      <w:proofErr w:type="spellEnd"/>
      <w:r>
        <w:t xml:space="preserve"> del </w:t>
      </w:r>
      <w:r>
        <w:rPr>
          <w:lang w:val="es-ES" w:eastAsia="es-ES" w:bidi="es-ES"/>
        </w:rPr>
        <w:t xml:space="preserve">artículo </w:t>
      </w:r>
      <w:r>
        <w:t xml:space="preserve">al </w:t>
      </w:r>
      <w:proofErr w:type="spellStart"/>
      <w:r>
        <w:t>menos</w:t>
      </w:r>
      <w:proofErr w:type="spellEnd"/>
      <w:r>
        <w:t xml:space="preserve"> dos </w:t>
      </w:r>
      <w:proofErr w:type="spellStart"/>
      <w:r>
        <w:t>semanas</w:t>
      </w:r>
      <w:proofErr w:type="spellEnd"/>
      <w:r>
        <w:t xml:space="preserve"> antes de la </w:t>
      </w:r>
      <w:proofErr w:type="spellStart"/>
      <w:r>
        <w:t>fecha</w:t>
      </w:r>
      <w:proofErr w:type="spellEnd"/>
      <w:r>
        <w:t xml:space="preserve"> </w:t>
      </w:r>
      <w:proofErr w:type="spellStart"/>
      <w:r>
        <w:t>establecida</w:t>
      </w:r>
      <w:proofErr w:type="spellEnd"/>
      <w:r>
        <w:t xml:space="preserve"> de la </w:t>
      </w:r>
      <w:proofErr w:type="spellStart"/>
      <w:r>
        <w:t>entrega</w:t>
      </w:r>
      <w:proofErr w:type="spellEnd"/>
      <w:r>
        <w:t xml:space="preserve"> final. El tutor </w:t>
      </w:r>
      <w:proofErr w:type="gramStart"/>
      <w:r>
        <w:t>del</w:t>
      </w:r>
      <w:proofErr w:type="gramEnd"/>
      <w:r>
        <w:t xml:space="preserve"> Taller de </w:t>
      </w:r>
      <w:r>
        <w:rPr>
          <w:lang w:val="es-ES" w:eastAsia="es-ES" w:bidi="es-ES"/>
        </w:rPr>
        <w:t>Investigación</w:t>
      </w:r>
      <w:r>
        <w:rPr>
          <w:lang w:val="es-ES" w:eastAsia="es-ES" w:bidi="es-ES"/>
        </w:rPr>
        <w:t xml:space="preserve"> </w:t>
      </w:r>
      <w:proofErr w:type="spellStart"/>
      <w:r>
        <w:t>tiene</w:t>
      </w:r>
      <w:proofErr w:type="spellEnd"/>
      <w:r>
        <w:t xml:space="preserve"> 7 </w:t>
      </w:r>
      <w:r>
        <w:rPr>
          <w:lang w:val="es-ES" w:eastAsia="es-ES" w:bidi="es-ES"/>
        </w:rPr>
        <w:t xml:space="preserve">días </w:t>
      </w:r>
      <w:r>
        <w:t xml:space="preserve">para </w:t>
      </w:r>
      <w:proofErr w:type="spellStart"/>
      <w:r>
        <w:t>enviar</w:t>
      </w:r>
      <w:proofErr w:type="spellEnd"/>
      <w:r>
        <w:t xml:space="preserve"> al </w:t>
      </w:r>
      <w:proofErr w:type="spellStart"/>
      <w:r>
        <w:t>estudiante</w:t>
      </w:r>
      <w:proofErr w:type="spellEnd"/>
      <w:r>
        <w:t xml:space="preserve"> </w:t>
      </w:r>
      <w:proofErr w:type="spellStart"/>
      <w:r>
        <w:t>los</w:t>
      </w:r>
      <w:proofErr w:type="spellEnd"/>
      <w:r>
        <w:t xml:space="preserve"> </w:t>
      </w:r>
      <w:proofErr w:type="spellStart"/>
      <w:r>
        <w:t>comentarios</w:t>
      </w:r>
      <w:proofErr w:type="spellEnd"/>
      <w:r>
        <w:t xml:space="preserve"> </w:t>
      </w:r>
      <w:proofErr w:type="spellStart"/>
      <w:r>
        <w:t>constructivos</w:t>
      </w:r>
      <w:proofErr w:type="spellEnd"/>
      <w:r>
        <w:t xml:space="preserve"> y </w:t>
      </w:r>
      <w:proofErr w:type="spellStart"/>
      <w:r>
        <w:t>mejoras</w:t>
      </w:r>
      <w:proofErr w:type="spellEnd"/>
      <w:r>
        <w:t xml:space="preserve"> del </w:t>
      </w:r>
      <w:proofErr w:type="spellStart"/>
      <w:r>
        <w:t>escrito</w:t>
      </w:r>
      <w:proofErr w:type="spellEnd"/>
      <w:r>
        <w:t>.</w:t>
      </w:r>
    </w:p>
    <w:p w:rsidR="003B7185" w:rsidRDefault="007A5AD9">
      <w:pPr>
        <w:pStyle w:val="Cuerpodeltexto0"/>
        <w:shd w:val="clear" w:color="auto" w:fill="auto"/>
        <w:jc w:val="both"/>
      </w:pPr>
      <w:proofErr w:type="spellStart"/>
      <w:r>
        <w:t>Enviar</w:t>
      </w:r>
      <w:proofErr w:type="spellEnd"/>
      <w:r>
        <w:t xml:space="preserve"> el </w:t>
      </w:r>
      <w:r>
        <w:rPr>
          <w:lang w:val="es-ES" w:eastAsia="es-ES" w:bidi="es-ES"/>
        </w:rPr>
        <w:t xml:space="preserve">artículo </w:t>
      </w:r>
      <w:r>
        <w:t xml:space="preserve">a </w:t>
      </w:r>
      <w:r>
        <w:rPr>
          <w:lang w:val="es-ES" w:eastAsia="es-ES" w:bidi="es-ES"/>
        </w:rPr>
        <w:t xml:space="preserve">través </w:t>
      </w:r>
      <w:proofErr w:type="gramStart"/>
      <w:r>
        <w:t>del</w:t>
      </w:r>
      <w:proofErr w:type="gramEnd"/>
      <w:r>
        <w:t xml:space="preserve"> aula virtual.</w:t>
      </w:r>
    </w:p>
    <w:p w:rsidR="003B7185" w:rsidRDefault="007A5AD9">
      <w:pPr>
        <w:pStyle w:val="Cuerpodeltexto0"/>
        <w:shd w:val="clear" w:color="auto" w:fill="auto"/>
        <w:spacing w:after="600"/>
        <w:jc w:val="both"/>
      </w:pPr>
      <w:r>
        <w:t xml:space="preserve">Al final de </w:t>
      </w:r>
      <w:proofErr w:type="spellStart"/>
      <w:r>
        <w:t>cada</w:t>
      </w:r>
      <w:proofErr w:type="spellEnd"/>
      <w:r>
        <w:t xml:space="preserve"> </w:t>
      </w:r>
      <w:proofErr w:type="spellStart"/>
      <w:r>
        <w:t>periodo</w:t>
      </w:r>
      <w:proofErr w:type="spellEnd"/>
      <w:r>
        <w:t xml:space="preserve"> </w:t>
      </w:r>
      <w:proofErr w:type="spellStart"/>
      <w:r>
        <w:t>presencial</w:t>
      </w:r>
      <w:proofErr w:type="spellEnd"/>
      <w:r>
        <w:t xml:space="preserve">, </w:t>
      </w:r>
      <w:proofErr w:type="spellStart"/>
      <w:r>
        <w:t>los</w:t>
      </w:r>
      <w:proofErr w:type="spellEnd"/>
      <w:r>
        <w:t xml:space="preserve"> </w:t>
      </w:r>
      <w:proofErr w:type="spellStart"/>
      <w:r>
        <w:t>estudiantes</w:t>
      </w:r>
      <w:proofErr w:type="spellEnd"/>
      <w:r>
        <w:t xml:space="preserve"> </w:t>
      </w:r>
      <w:r>
        <w:rPr>
          <w:lang w:val="es-ES" w:eastAsia="es-ES" w:bidi="es-ES"/>
        </w:rPr>
        <w:t xml:space="preserve">recibirán </w:t>
      </w:r>
      <w:proofErr w:type="spellStart"/>
      <w:r>
        <w:t>una</w:t>
      </w:r>
      <w:proofErr w:type="spellEnd"/>
      <w:r>
        <w:t xml:space="preserve"> </w:t>
      </w:r>
      <w:r>
        <w:rPr>
          <w:lang w:val="es-ES" w:eastAsia="es-ES" w:bidi="es-ES"/>
        </w:rPr>
        <w:t xml:space="preserve">descripción </w:t>
      </w:r>
      <w:r>
        <w:t xml:space="preserve">del </w:t>
      </w:r>
      <w:proofErr w:type="spellStart"/>
      <w:r>
        <w:t>trabajo</w:t>
      </w:r>
      <w:proofErr w:type="spellEnd"/>
      <w:r>
        <w:t xml:space="preserve"> </w:t>
      </w:r>
      <w:proofErr w:type="spellStart"/>
      <w:r>
        <w:t>semestral</w:t>
      </w:r>
      <w:proofErr w:type="spellEnd"/>
      <w:r>
        <w:t xml:space="preserve"> de la </w:t>
      </w:r>
      <w:r>
        <w:rPr>
          <w:lang w:val="es-ES" w:eastAsia="es-ES" w:bidi="es-ES"/>
        </w:rPr>
        <w:t>Coordinaci</w:t>
      </w:r>
      <w:r>
        <w:rPr>
          <w:lang w:val="es-ES" w:eastAsia="es-ES" w:bidi="es-ES"/>
        </w:rPr>
        <w:t xml:space="preserve">ón </w:t>
      </w:r>
      <w:r>
        <w:t xml:space="preserve">del </w:t>
      </w:r>
      <w:proofErr w:type="spellStart"/>
      <w:r>
        <w:t>programa</w:t>
      </w:r>
      <w:proofErr w:type="spellEnd"/>
      <w:r>
        <w:t xml:space="preserve">, que </w:t>
      </w:r>
      <w:r>
        <w:rPr>
          <w:lang w:val="es-ES" w:eastAsia="es-ES" w:bidi="es-ES"/>
        </w:rPr>
        <w:t xml:space="preserve">incluirá </w:t>
      </w:r>
      <w:r>
        <w:t xml:space="preserve">el </w:t>
      </w:r>
      <w:proofErr w:type="spellStart"/>
      <w:r>
        <w:t>tema</w:t>
      </w:r>
      <w:proofErr w:type="spellEnd"/>
      <w:r>
        <w:t xml:space="preserve"> </w:t>
      </w:r>
      <w:r>
        <w:rPr>
          <w:lang w:val="es-ES" w:eastAsia="es-ES" w:bidi="es-ES"/>
        </w:rPr>
        <w:t xml:space="preserve">específico </w:t>
      </w:r>
      <w:r>
        <w:t xml:space="preserve">y </w:t>
      </w:r>
      <w:proofErr w:type="spellStart"/>
      <w:r>
        <w:t>los</w:t>
      </w:r>
      <w:proofErr w:type="spellEnd"/>
      <w:r>
        <w:t xml:space="preserve"> </w:t>
      </w:r>
      <w:proofErr w:type="spellStart"/>
      <w:r>
        <w:t>requisitos</w:t>
      </w:r>
      <w:proofErr w:type="spellEnd"/>
      <w:r>
        <w:t xml:space="preserve">. El </w:t>
      </w:r>
      <w:r>
        <w:rPr>
          <w:lang w:val="es-ES" w:eastAsia="es-ES" w:bidi="es-ES"/>
        </w:rPr>
        <w:t xml:space="preserve">último </w:t>
      </w:r>
      <w:proofErr w:type="spellStart"/>
      <w:r>
        <w:t>mes</w:t>
      </w:r>
      <w:proofErr w:type="spellEnd"/>
      <w:r>
        <w:t xml:space="preserve"> </w:t>
      </w:r>
      <w:proofErr w:type="gramStart"/>
      <w:r>
        <w:t>del</w:t>
      </w:r>
      <w:proofErr w:type="gramEnd"/>
      <w:r>
        <w:t xml:space="preserve"> </w:t>
      </w:r>
      <w:proofErr w:type="spellStart"/>
      <w:r>
        <w:t>semestre</w:t>
      </w:r>
      <w:proofErr w:type="spellEnd"/>
      <w:r>
        <w:t xml:space="preserve"> se </w:t>
      </w:r>
      <w:r>
        <w:rPr>
          <w:lang w:val="es-ES" w:eastAsia="es-ES" w:bidi="es-ES"/>
        </w:rPr>
        <w:t xml:space="preserve">dedicará </w:t>
      </w:r>
      <w:r>
        <w:t xml:space="preserve">a la </w:t>
      </w:r>
      <w:r>
        <w:rPr>
          <w:lang w:val="es-ES" w:eastAsia="es-ES" w:bidi="es-ES"/>
        </w:rPr>
        <w:t xml:space="preserve">elaboración </w:t>
      </w:r>
      <w:r>
        <w:t xml:space="preserve">de </w:t>
      </w:r>
      <w:proofErr w:type="spellStart"/>
      <w:r>
        <w:t>este</w:t>
      </w:r>
      <w:proofErr w:type="spellEnd"/>
      <w:r>
        <w:t xml:space="preserve"> </w:t>
      </w:r>
      <w:proofErr w:type="spellStart"/>
      <w:r>
        <w:t>trabajo</w:t>
      </w:r>
      <w:proofErr w:type="spellEnd"/>
      <w:r>
        <w:t xml:space="preserve">. La </w:t>
      </w:r>
      <w:r>
        <w:rPr>
          <w:lang w:val="es-ES" w:eastAsia="es-ES" w:bidi="es-ES"/>
        </w:rPr>
        <w:t xml:space="preserve">calificación </w:t>
      </w:r>
      <w:proofErr w:type="spellStart"/>
      <w:r>
        <w:t>debe</w:t>
      </w:r>
      <w:proofErr w:type="spellEnd"/>
      <w:r>
        <w:t xml:space="preserve"> </w:t>
      </w:r>
      <w:proofErr w:type="spellStart"/>
      <w:r>
        <w:t>estar</w:t>
      </w:r>
      <w:proofErr w:type="spellEnd"/>
      <w:r>
        <w:t xml:space="preserve"> </w:t>
      </w:r>
      <w:proofErr w:type="spellStart"/>
      <w:r>
        <w:t>ajustada</w:t>
      </w:r>
      <w:proofErr w:type="spellEnd"/>
      <w:r>
        <w:t xml:space="preserve"> al </w:t>
      </w:r>
      <w:proofErr w:type="spellStart"/>
      <w:r>
        <w:t>sistema</w:t>
      </w:r>
      <w:proofErr w:type="spellEnd"/>
      <w:r>
        <w:t xml:space="preserve"> </w:t>
      </w:r>
      <w:proofErr w:type="spellStart"/>
      <w:r>
        <w:t>establecido</w:t>
      </w:r>
      <w:proofErr w:type="spellEnd"/>
      <w:r>
        <w:t xml:space="preserve"> </w:t>
      </w:r>
      <w:proofErr w:type="spellStart"/>
      <w:r>
        <w:t>por</w:t>
      </w:r>
      <w:proofErr w:type="spellEnd"/>
      <w:r>
        <w:t xml:space="preserve"> la Universidad Lee. </w:t>
      </w:r>
      <w:proofErr w:type="spellStart"/>
      <w:r>
        <w:t>En</w:t>
      </w:r>
      <w:proofErr w:type="spellEnd"/>
      <w:r>
        <w:t xml:space="preserve"> </w:t>
      </w:r>
      <w:proofErr w:type="spellStart"/>
      <w:r>
        <w:t>caso</w:t>
      </w:r>
      <w:proofErr w:type="spellEnd"/>
      <w:r>
        <w:t xml:space="preserve"> de </w:t>
      </w:r>
      <w:proofErr w:type="spellStart"/>
      <w:r>
        <w:t>incumplimiento</w:t>
      </w:r>
      <w:proofErr w:type="spellEnd"/>
      <w:r>
        <w:t xml:space="preserve">, se </w:t>
      </w:r>
      <w:r>
        <w:rPr>
          <w:lang w:val="es-ES" w:eastAsia="es-ES" w:bidi="es-ES"/>
        </w:rPr>
        <w:t xml:space="preserve">deberá </w:t>
      </w:r>
      <w:proofErr w:type="spellStart"/>
      <w:r>
        <w:t>cumplir</w:t>
      </w:r>
      <w:proofErr w:type="spellEnd"/>
      <w:r>
        <w:t xml:space="preserve"> las </w:t>
      </w:r>
      <w:r>
        <w:rPr>
          <w:lang w:val="es-ES" w:eastAsia="es-ES" w:bidi="es-ES"/>
        </w:rPr>
        <w:t xml:space="preserve">políticas elaboración </w:t>
      </w:r>
      <w:r>
        <w:t xml:space="preserve">de </w:t>
      </w:r>
      <w:proofErr w:type="spellStart"/>
      <w:r>
        <w:t>tareas</w:t>
      </w:r>
      <w:proofErr w:type="spellEnd"/>
      <w:r>
        <w:t xml:space="preserve"> </w:t>
      </w:r>
      <w:r>
        <w:rPr>
          <w:lang w:val="es-ES" w:eastAsia="es-ES" w:bidi="es-ES"/>
        </w:rPr>
        <w:t>extemporáneas.</w:t>
      </w:r>
    </w:p>
    <w:p w:rsidR="003B7185" w:rsidRDefault="007A5AD9">
      <w:pPr>
        <w:pStyle w:val="Ttulo30"/>
        <w:keepNext/>
        <w:keepLines/>
        <w:numPr>
          <w:ilvl w:val="0"/>
          <w:numId w:val="4"/>
        </w:numPr>
        <w:shd w:val="clear" w:color="auto" w:fill="auto"/>
        <w:tabs>
          <w:tab w:val="left" w:pos="365"/>
        </w:tabs>
        <w:spacing w:after="300"/>
        <w:jc w:val="both"/>
      </w:pPr>
      <w:bookmarkStart w:id="6" w:name="bookmark6"/>
      <w:bookmarkStart w:id="7" w:name="bookmark7"/>
      <w:r>
        <w:t xml:space="preserve">LA </w:t>
      </w:r>
      <w:r>
        <w:rPr>
          <w:lang w:val="es-ES" w:eastAsia="es-ES" w:bidi="es-ES"/>
        </w:rPr>
        <w:t>EXAMINACIÓN</w:t>
      </w:r>
      <w:bookmarkEnd w:id="6"/>
      <w:bookmarkEnd w:id="7"/>
    </w:p>
    <w:p w:rsidR="003B7185" w:rsidRDefault="007A5AD9">
      <w:pPr>
        <w:pStyle w:val="Cuerpodeltexto0"/>
        <w:numPr>
          <w:ilvl w:val="1"/>
          <w:numId w:val="4"/>
        </w:numPr>
        <w:shd w:val="clear" w:color="auto" w:fill="auto"/>
        <w:tabs>
          <w:tab w:val="left" w:pos="485"/>
        </w:tabs>
        <w:spacing w:after="0"/>
        <w:jc w:val="both"/>
      </w:pPr>
      <w:r>
        <w:rPr>
          <w:i/>
          <w:iCs/>
        </w:rPr>
        <w:t xml:space="preserve">La </w:t>
      </w:r>
      <w:r>
        <w:rPr>
          <w:i/>
          <w:iCs/>
          <w:lang w:val="es-ES" w:eastAsia="es-ES" w:bidi="es-ES"/>
        </w:rPr>
        <w:t xml:space="preserve">función </w:t>
      </w:r>
      <w:r>
        <w:rPr>
          <w:i/>
          <w:iCs/>
        </w:rPr>
        <w:t xml:space="preserve">de la </w:t>
      </w:r>
      <w:r>
        <w:rPr>
          <w:i/>
          <w:iCs/>
          <w:lang w:val="es-ES" w:eastAsia="es-ES" w:bidi="es-ES"/>
        </w:rPr>
        <w:t xml:space="preserve">examinación </w:t>
      </w:r>
      <w:r>
        <w:rPr>
          <w:i/>
          <w:iCs/>
        </w:rPr>
        <w:t xml:space="preserve">y </w:t>
      </w:r>
      <w:proofErr w:type="spellStart"/>
      <w:r>
        <w:rPr>
          <w:i/>
          <w:iCs/>
        </w:rPr>
        <w:t>sus</w:t>
      </w:r>
      <w:proofErr w:type="spellEnd"/>
      <w:r>
        <w:rPr>
          <w:i/>
          <w:iCs/>
        </w:rPr>
        <w:t xml:space="preserve"> </w:t>
      </w:r>
      <w:proofErr w:type="spellStart"/>
      <w:r>
        <w:rPr>
          <w:i/>
          <w:iCs/>
        </w:rPr>
        <w:t>criterios</w:t>
      </w:r>
      <w:proofErr w:type="spellEnd"/>
    </w:p>
    <w:p w:rsidR="003B7185" w:rsidRDefault="007A5AD9">
      <w:pPr>
        <w:pStyle w:val="Cuerpodeltexto0"/>
        <w:shd w:val="clear" w:color="auto" w:fill="auto"/>
        <w:jc w:val="both"/>
      </w:pPr>
      <w:r>
        <w:t xml:space="preserve">La </w:t>
      </w:r>
      <w:r>
        <w:rPr>
          <w:lang w:val="es-ES" w:eastAsia="es-ES" w:bidi="es-ES"/>
        </w:rPr>
        <w:t xml:space="preserve">examinación </w:t>
      </w:r>
      <w:proofErr w:type="spellStart"/>
      <w:r>
        <w:t>funciona</w:t>
      </w:r>
      <w:proofErr w:type="spellEnd"/>
      <w:r>
        <w:t xml:space="preserve"> </w:t>
      </w:r>
      <w:proofErr w:type="spellStart"/>
      <w:proofErr w:type="gramStart"/>
      <w:r>
        <w:t>como</w:t>
      </w:r>
      <w:proofErr w:type="spellEnd"/>
      <w:proofErr w:type="gramEnd"/>
      <w:r>
        <w:t xml:space="preserve"> </w:t>
      </w:r>
      <w:proofErr w:type="spellStart"/>
      <w:r>
        <w:t>una</w:t>
      </w:r>
      <w:proofErr w:type="spellEnd"/>
      <w:r>
        <w:t xml:space="preserve"> </w:t>
      </w:r>
      <w:r>
        <w:rPr>
          <w:lang w:val="es-ES" w:eastAsia="es-ES" w:bidi="es-ES"/>
        </w:rPr>
        <w:t xml:space="preserve">evaluación </w:t>
      </w:r>
      <w:proofErr w:type="spellStart"/>
      <w:r>
        <w:t>en</w:t>
      </w:r>
      <w:proofErr w:type="spellEnd"/>
      <w:r>
        <w:t xml:space="preserve"> el </w:t>
      </w:r>
      <w:proofErr w:type="spellStart"/>
      <w:r>
        <w:t>proceso</w:t>
      </w:r>
      <w:proofErr w:type="spellEnd"/>
      <w:r>
        <w:t xml:space="preserve"> de </w:t>
      </w:r>
      <w:proofErr w:type="spellStart"/>
      <w:r>
        <w:t>aprendizaje</w:t>
      </w:r>
      <w:proofErr w:type="spellEnd"/>
      <w:r>
        <w:t xml:space="preserve"> del </w:t>
      </w:r>
      <w:proofErr w:type="spellStart"/>
      <w:r>
        <w:t>estudiante</w:t>
      </w:r>
      <w:proofErr w:type="spellEnd"/>
      <w:r>
        <w:t xml:space="preserve">. El </w:t>
      </w:r>
      <w:proofErr w:type="spellStart"/>
      <w:r>
        <w:t>objetivo</w:t>
      </w:r>
      <w:proofErr w:type="spellEnd"/>
      <w:r>
        <w:t xml:space="preserve"> </w:t>
      </w:r>
      <w:proofErr w:type="spellStart"/>
      <w:r>
        <w:t>es</w:t>
      </w:r>
      <w:proofErr w:type="spellEnd"/>
      <w:r>
        <w:t xml:space="preserve"> </w:t>
      </w:r>
      <w:proofErr w:type="spellStart"/>
      <w:r>
        <w:t>fijar</w:t>
      </w:r>
      <w:proofErr w:type="spellEnd"/>
      <w:r>
        <w:t xml:space="preserve"> </w:t>
      </w:r>
      <w:proofErr w:type="spellStart"/>
      <w:r>
        <w:t>en</w:t>
      </w:r>
      <w:proofErr w:type="spellEnd"/>
      <w:r>
        <w:t xml:space="preserve"> </w:t>
      </w:r>
      <w:r>
        <w:rPr>
          <w:lang w:val="es-ES" w:eastAsia="es-ES" w:bidi="es-ES"/>
        </w:rPr>
        <w:t xml:space="preserve">qué </w:t>
      </w:r>
      <w:proofErr w:type="spellStart"/>
      <w:r>
        <w:t>manera</w:t>
      </w:r>
      <w:proofErr w:type="spellEnd"/>
      <w:r>
        <w:t xml:space="preserve"> el </w:t>
      </w:r>
      <w:proofErr w:type="spellStart"/>
      <w:r>
        <w:t>estudiante</w:t>
      </w:r>
      <w:proofErr w:type="spellEnd"/>
      <w:r>
        <w:t xml:space="preserve"> ha </w:t>
      </w:r>
      <w:proofErr w:type="spellStart"/>
      <w:r>
        <w:t>crecido</w:t>
      </w:r>
      <w:proofErr w:type="spellEnd"/>
      <w:r>
        <w:t xml:space="preserve"> </w:t>
      </w:r>
      <w:proofErr w:type="spellStart"/>
      <w:r>
        <w:t>en</w:t>
      </w:r>
      <w:proofErr w:type="spellEnd"/>
      <w:r>
        <w:t xml:space="preserve"> </w:t>
      </w:r>
      <w:proofErr w:type="spellStart"/>
      <w:r>
        <w:t>entendimiento</w:t>
      </w:r>
      <w:proofErr w:type="spellEnd"/>
      <w:r>
        <w:t xml:space="preserve"> y </w:t>
      </w:r>
      <w:proofErr w:type="spellStart"/>
      <w:r>
        <w:t>en</w:t>
      </w:r>
      <w:proofErr w:type="spellEnd"/>
      <w:r>
        <w:t xml:space="preserve"> el </w:t>
      </w:r>
      <w:proofErr w:type="spellStart"/>
      <w:proofErr w:type="gramStart"/>
      <w:r>
        <w:t>uso</w:t>
      </w:r>
      <w:proofErr w:type="spellEnd"/>
      <w:proofErr w:type="gramEnd"/>
      <w:r>
        <w:t xml:space="preserve"> de </w:t>
      </w:r>
      <w:proofErr w:type="spellStart"/>
      <w:r>
        <w:t>los</w:t>
      </w:r>
      <w:proofErr w:type="spellEnd"/>
      <w:r>
        <w:t xml:space="preserve"> </w:t>
      </w:r>
      <w:r>
        <w:rPr>
          <w:lang w:val="es-ES" w:eastAsia="es-ES" w:bidi="es-ES"/>
        </w:rPr>
        <w:t xml:space="preserve">métodos </w:t>
      </w:r>
      <w:r>
        <w:t xml:space="preserve">de </w:t>
      </w:r>
      <w:r>
        <w:rPr>
          <w:lang w:val="es-ES" w:eastAsia="es-ES" w:bidi="es-ES"/>
        </w:rPr>
        <w:t xml:space="preserve">investigación. </w:t>
      </w:r>
      <w:proofErr w:type="spellStart"/>
      <w:r>
        <w:t>Por</w:t>
      </w:r>
      <w:proofErr w:type="spellEnd"/>
      <w:r>
        <w:t xml:space="preserve"> </w:t>
      </w:r>
      <w:proofErr w:type="spellStart"/>
      <w:r>
        <w:t>eso</w:t>
      </w:r>
      <w:proofErr w:type="spellEnd"/>
      <w:r>
        <w:t xml:space="preserve">, el </w:t>
      </w:r>
      <w:proofErr w:type="spellStart"/>
      <w:r>
        <w:t>docente</w:t>
      </w:r>
      <w:proofErr w:type="spellEnd"/>
      <w:r>
        <w:t xml:space="preserve"> </w:t>
      </w:r>
      <w:proofErr w:type="spellStart"/>
      <w:r>
        <w:t>debe</w:t>
      </w:r>
      <w:proofErr w:type="spellEnd"/>
      <w:r>
        <w:t xml:space="preserve"> </w:t>
      </w:r>
      <w:proofErr w:type="spellStart"/>
      <w:r>
        <w:t>realizar</w:t>
      </w:r>
      <w:proofErr w:type="spellEnd"/>
      <w:r>
        <w:t xml:space="preserve"> y </w:t>
      </w:r>
      <w:proofErr w:type="spellStart"/>
      <w:r>
        <w:t>entregar</w:t>
      </w:r>
      <w:proofErr w:type="spellEnd"/>
      <w:r>
        <w:t xml:space="preserve"> </w:t>
      </w:r>
      <w:proofErr w:type="spellStart"/>
      <w:r>
        <w:t>por</w:t>
      </w:r>
      <w:proofErr w:type="spellEnd"/>
      <w:r>
        <w:t xml:space="preserve"> </w:t>
      </w:r>
      <w:proofErr w:type="spellStart"/>
      <w:r>
        <w:t>escrito</w:t>
      </w:r>
      <w:proofErr w:type="spellEnd"/>
      <w:r>
        <w:t xml:space="preserve"> </w:t>
      </w:r>
      <w:proofErr w:type="gramStart"/>
      <w:r>
        <w:t>un</w:t>
      </w:r>
      <w:proofErr w:type="gramEnd"/>
      <w:r>
        <w:t xml:space="preserve"> </w:t>
      </w:r>
      <w:proofErr w:type="spellStart"/>
      <w:r>
        <w:t>informe</w:t>
      </w:r>
      <w:proofErr w:type="spellEnd"/>
      <w:r>
        <w:t xml:space="preserve"> final para </w:t>
      </w:r>
      <w:proofErr w:type="spellStart"/>
      <w:r>
        <w:t>comunicar</w:t>
      </w:r>
      <w:proofErr w:type="spellEnd"/>
      <w:r>
        <w:t xml:space="preserve"> </w:t>
      </w:r>
      <w:proofErr w:type="spellStart"/>
      <w:r>
        <w:t>los</w:t>
      </w:r>
      <w:proofErr w:type="spellEnd"/>
      <w:r>
        <w:t xml:space="preserve"> </w:t>
      </w:r>
      <w:proofErr w:type="spellStart"/>
      <w:r>
        <w:t>resultados</w:t>
      </w:r>
      <w:proofErr w:type="spellEnd"/>
      <w:r>
        <w:t xml:space="preserve"> del </w:t>
      </w:r>
      <w:proofErr w:type="spellStart"/>
      <w:r>
        <w:t>aprendizaje</w:t>
      </w:r>
      <w:proofErr w:type="spellEnd"/>
      <w:r>
        <w:t xml:space="preserve"> </w:t>
      </w:r>
      <w:proofErr w:type="spellStart"/>
      <w:r>
        <w:t>tanto</w:t>
      </w:r>
      <w:proofErr w:type="spellEnd"/>
      <w:r>
        <w:t xml:space="preserve"> al </w:t>
      </w:r>
      <w:proofErr w:type="spellStart"/>
      <w:r>
        <w:t>estudiante</w:t>
      </w:r>
      <w:proofErr w:type="spellEnd"/>
      <w:r>
        <w:t xml:space="preserve"> </w:t>
      </w:r>
      <w:proofErr w:type="spellStart"/>
      <w:r>
        <w:t>como</w:t>
      </w:r>
      <w:proofErr w:type="spellEnd"/>
      <w:r>
        <w:t xml:space="preserve"> a la </w:t>
      </w:r>
      <w:r>
        <w:rPr>
          <w:lang w:val="es-ES" w:eastAsia="es-ES" w:bidi="es-ES"/>
        </w:rPr>
        <w:t>Coordinación</w:t>
      </w:r>
      <w:r>
        <w:rPr>
          <w:lang w:val="es-ES" w:eastAsia="es-ES" w:bidi="es-ES"/>
        </w:rPr>
        <w:t xml:space="preserve"> </w:t>
      </w:r>
      <w:r>
        <w:t xml:space="preserve">del </w:t>
      </w:r>
      <w:proofErr w:type="spellStart"/>
      <w:r>
        <w:t>programa</w:t>
      </w:r>
      <w:proofErr w:type="spellEnd"/>
      <w:r>
        <w:t>.</w:t>
      </w:r>
    </w:p>
    <w:p w:rsidR="003B7185" w:rsidRDefault="007A5AD9">
      <w:pPr>
        <w:pStyle w:val="Cuerpodeltexto0"/>
        <w:shd w:val="clear" w:color="auto" w:fill="auto"/>
        <w:jc w:val="both"/>
      </w:pPr>
      <w:r>
        <w:t xml:space="preserve">El </w:t>
      </w:r>
      <w:proofErr w:type="spellStart"/>
      <w:r>
        <w:t>docente</w:t>
      </w:r>
      <w:proofErr w:type="spellEnd"/>
      <w:r>
        <w:t xml:space="preserve"> </w:t>
      </w:r>
      <w:proofErr w:type="spellStart"/>
      <w:r>
        <w:t>puede</w:t>
      </w:r>
      <w:proofErr w:type="spellEnd"/>
      <w:r>
        <w:t xml:space="preserve"> </w:t>
      </w:r>
      <w:proofErr w:type="spellStart"/>
      <w:r>
        <w:t>elegir</w:t>
      </w:r>
      <w:proofErr w:type="spellEnd"/>
      <w:r>
        <w:t xml:space="preserve"> la(s) forma(s) de </w:t>
      </w:r>
      <w:r>
        <w:rPr>
          <w:lang w:val="es-ES" w:eastAsia="es-ES" w:bidi="es-ES"/>
        </w:rPr>
        <w:t xml:space="preserve">examinación más </w:t>
      </w:r>
      <w:proofErr w:type="spellStart"/>
      <w:r>
        <w:t>apropiadas</w:t>
      </w:r>
      <w:proofErr w:type="spellEnd"/>
      <w:r>
        <w:t xml:space="preserve"> para </w:t>
      </w:r>
      <w:proofErr w:type="spellStart"/>
      <w:r>
        <w:t>su</w:t>
      </w:r>
      <w:proofErr w:type="spellEnd"/>
      <w:r>
        <w:t xml:space="preserve"> </w:t>
      </w:r>
      <w:proofErr w:type="spellStart"/>
      <w:r>
        <w:t>curso</w:t>
      </w:r>
      <w:proofErr w:type="spellEnd"/>
      <w:r>
        <w:t xml:space="preserve">. </w:t>
      </w:r>
      <w:proofErr w:type="spellStart"/>
      <w:r>
        <w:t>Entendiendo</w:t>
      </w:r>
      <w:proofErr w:type="spellEnd"/>
      <w:r>
        <w:t xml:space="preserve"> que, el </w:t>
      </w:r>
      <w:proofErr w:type="spellStart"/>
      <w:r>
        <w:t>objetivo</w:t>
      </w:r>
      <w:proofErr w:type="spellEnd"/>
      <w:r>
        <w:t xml:space="preserve"> </w:t>
      </w:r>
      <w:proofErr w:type="gramStart"/>
      <w:r>
        <w:t>del</w:t>
      </w:r>
      <w:proofErr w:type="gramEnd"/>
      <w:r>
        <w:t xml:space="preserve"> </w:t>
      </w:r>
      <w:proofErr w:type="spellStart"/>
      <w:r>
        <w:t>programa</w:t>
      </w:r>
      <w:proofErr w:type="spellEnd"/>
      <w:r>
        <w:t xml:space="preserve"> </w:t>
      </w:r>
      <w:proofErr w:type="spellStart"/>
      <w:r>
        <w:t>es</w:t>
      </w:r>
      <w:proofErr w:type="spellEnd"/>
      <w:r>
        <w:t xml:space="preserve"> </w:t>
      </w:r>
      <w:proofErr w:type="spellStart"/>
      <w:r>
        <w:t>producir</w:t>
      </w:r>
      <w:proofErr w:type="spellEnd"/>
      <w:r>
        <w:t xml:space="preserve"> </w:t>
      </w:r>
      <w:proofErr w:type="spellStart"/>
      <w:r>
        <w:t>nuevos</w:t>
      </w:r>
      <w:proofErr w:type="spellEnd"/>
      <w:r>
        <w:t xml:space="preserve"> </w:t>
      </w:r>
      <w:proofErr w:type="spellStart"/>
      <w:r>
        <w:t>conocimientos</w:t>
      </w:r>
      <w:proofErr w:type="spellEnd"/>
      <w:r>
        <w:t xml:space="preserve"> y no </w:t>
      </w:r>
      <w:proofErr w:type="spellStart"/>
      <w:r>
        <w:t>repetir</w:t>
      </w:r>
      <w:proofErr w:type="spellEnd"/>
      <w:r>
        <w:t xml:space="preserve"> </w:t>
      </w:r>
      <w:proofErr w:type="spellStart"/>
      <w:r>
        <w:t>conocimientos</w:t>
      </w:r>
      <w:proofErr w:type="spellEnd"/>
      <w:r>
        <w:t>.</w:t>
      </w:r>
    </w:p>
    <w:p w:rsidR="003B7185" w:rsidRDefault="007A5AD9">
      <w:pPr>
        <w:pStyle w:val="Cuerpodeltexto0"/>
        <w:shd w:val="clear" w:color="auto" w:fill="auto"/>
        <w:spacing w:after="0"/>
        <w:jc w:val="both"/>
      </w:pPr>
      <w:proofErr w:type="spellStart"/>
      <w:r>
        <w:t>En</w:t>
      </w:r>
      <w:proofErr w:type="spellEnd"/>
      <w:r>
        <w:t xml:space="preserve"> la </w:t>
      </w:r>
      <w:r>
        <w:rPr>
          <w:lang w:val="es-ES" w:eastAsia="es-ES" w:bidi="es-ES"/>
        </w:rPr>
        <w:t xml:space="preserve">examinación </w:t>
      </w:r>
      <w:r>
        <w:t xml:space="preserve">se </w:t>
      </w:r>
      <w:proofErr w:type="spellStart"/>
      <w:r>
        <w:t>consideran</w:t>
      </w:r>
      <w:proofErr w:type="spellEnd"/>
      <w:r>
        <w:t xml:space="preserve"> </w:t>
      </w:r>
      <w:proofErr w:type="spellStart"/>
      <w:r>
        <w:t>los</w:t>
      </w:r>
      <w:proofErr w:type="spellEnd"/>
      <w:r>
        <w:t xml:space="preserve"> </w:t>
      </w:r>
      <w:proofErr w:type="spellStart"/>
      <w:r>
        <w:t>siguientes</w:t>
      </w:r>
      <w:proofErr w:type="spellEnd"/>
      <w:r>
        <w:t xml:space="preserve"> </w:t>
      </w:r>
      <w:proofErr w:type="spellStart"/>
      <w:r>
        <w:t>criteri</w:t>
      </w:r>
      <w:r>
        <w:t>os</w:t>
      </w:r>
      <w:proofErr w:type="spellEnd"/>
      <w:r>
        <w:t xml:space="preserve"> </w:t>
      </w:r>
      <w:proofErr w:type="spellStart"/>
      <w:r>
        <w:t>principales</w:t>
      </w:r>
      <w:proofErr w:type="spellEnd"/>
      <w:r>
        <w:t>:</w:t>
      </w:r>
    </w:p>
    <w:p w:rsidR="003B7185" w:rsidRDefault="007A5AD9">
      <w:pPr>
        <w:pStyle w:val="Cuerpodeltexto0"/>
        <w:shd w:val="clear" w:color="auto" w:fill="auto"/>
        <w:spacing w:after="0" w:line="288" w:lineRule="auto"/>
        <w:ind w:left="720" w:hanging="340"/>
        <w:jc w:val="both"/>
      </w:pPr>
      <w:r>
        <w:rPr>
          <w:rFonts w:ascii="Arial" w:eastAsia="Arial" w:hAnsi="Arial" w:cs="Arial"/>
          <w:sz w:val="22"/>
          <w:szCs w:val="22"/>
        </w:rPr>
        <w:t xml:space="preserve">• </w:t>
      </w:r>
      <w:r>
        <w:rPr>
          <w:i/>
          <w:iCs/>
          <w:lang w:val="es-ES" w:eastAsia="es-ES" w:bidi="es-ES"/>
        </w:rPr>
        <w:t>Participación</w:t>
      </w:r>
      <w:r>
        <w:rPr>
          <w:lang w:val="es-ES" w:eastAsia="es-ES" w:bidi="es-ES"/>
        </w:rPr>
        <w:t xml:space="preserve">: </w:t>
      </w:r>
      <w:proofErr w:type="spellStart"/>
      <w:r>
        <w:t>en</w:t>
      </w:r>
      <w:proofErr w:type="spellEnd"/>
      <w:r>
        <w:t xml:space="preserve"> la </w:t>
      </w:r>
      <w:proofErr w:type="spellStart"/>
      <w:r>
        <w:t>clase</w:t>
      </w:r>
      <w:proofErr w:type="spellEnd"/>
      <w:r>
        <w:t xml:space="preserve"> </w:t>
      </w:r>
      <w:proofErr w:type="spellStart"/>
      <w:r>
        <w:t>presencial</w:t>
      </w:r>
      <w:proofErr w:type="spellEnd"/>
      <w:r>
        <w:t xml:space="preserve"> y </w:t>
      </w:r>
      <w:proofErr w:type="spellStart"/>
      <w:r>
        <w:t>en</w:t>
      </w:r>
      <w:proofErr w:type="spellEnd"/>
      <w:r>
        <w:t xml:space="preserve"> al aula virtual, </w:t>
      </w:r>
      <w:proofErr w:type="spellStart"/>
      <w:r>
        <w:t>incluye</w:t>
      </w:r>
      <w:proofErr w:type="spellEnd"/>
      <w:r>
        <w:t xml:space="preserve"> </w:t>
      </w:r>
      <w:proofErr w:type="spellStart"/>
      <w:r>
        <w:t>puntualidad</w:t>
      </w:r>
      <w:proofErr w:type="spellEnd"/>
      <w:r>
        <w:t xml:space="preserve"> </w:t>
      </w:r>
      <w:proofErr w:type="spellStart"/>
      <w:r>
        <w:t>en</w:t>
      </w:r>
      <w:proofErr w:type="spellEnd"/>
      <w:r>
        <w:t xml:space="preserve"> la </w:t>
      </w:r>
      <w:proofErr w:type="spellStart"/>
      <w:r>
        <w:t>entrega</w:t>
      </w:r>
      <w:proofErr w:type="spellEnd"/>
      <w:r>
        <w:t xml:space="preserve"> de </w:t>
      </w:r>
      <w:proofErr w:type="spellStart"/>
      <w:r>
        <w:t>los</w:t>
      </w:r>
      <w:proofErr w:type="spellEnd"/>
      <w:r>
        <w:t xml:space="preserve"> </w:t>
      </w:r>
      <w:proofErr w:type="spellStart"/>
      <w:r>
        <w:t>trabajos</w:t>
      </w:r>
      <w:proofErr w:type="spellEnd"/>
      <w:r>
        <w:t>.</w:t>
      </w:r>
    </w:p>
    <w:p w:rsidR="003B7185" w:rsidRDefault="007A5AD9">
      <w:pPr>
        <w:pStyle w:val="Cuerpodeltexto0"/>
        <w:shd w:val="clear" w:color="auto" w:fill="auto"/>
        <w:spacing w:after="0" w:line="300" w:lineRule="auto"/>
        <w:ind w:firstLine="380"/>
      </w:pPr>
      <w:r>
        <w:rPr>
          <w:rFonts w:ascii="Arial" w:eastAsia="Arial" w:hAnsi="Arial" w:cs="Arial"/>
          <w:sz w:val="22"/>
          <w:szCs w:val="22"/>
        </w:rPr>
        <w:t xml:space="preserve">• </w:t>
      </w:r>
      <w:proofErr w:type="spellStart"/>
      <w:r>
        <w:rPr>
          <w:i/>
          <w:iCs/>
        </w:rPr>
        <w:t>Conocimiento</w:t>
      </w:r>
      <w:proofErr w:type="spellEnd"/>
      <w:r>
        <w:rPr>
          <w:i/>
          <w:iCs/>
        </w:rPr>
        <w:t>:</w:t>
      </w:r>
      <w:r>
        <w:t xml:space="preserve"> </w:t>
      </w:r>
      <w:proofErr w:type="gramStart"/>
      <w:r>
        <w:t>del</w:t>
      </w:r>
      <w:proofErr w:type="gramEnd"/>
      <w:r>
        <w:t xml:space="preserve"> </w:t>
      </w:r>
      <w:proofErr w:type="spellStart"/>
      <w:r>
        <w:t>contenido</w:t>
      </w:r>
      <w:proofErr w:type="spellEnd"/>
      <w:r>
        <w:t xml:space="preserve"> de </w:t>
      </w:r>
      <w:proofErr w:type="spellStart"/>
      <w:r>
        <w:t>los</w:t>
      </w:r>
      <w:proofErr w:type="spellEnd"/>
      <w:r>
        <w:t xml:space="preserve"> </w:t>
      </w:r>
      <w:proofErr w:type="spellStart"/>
      <w:r>
        <w:t>textos</w:t>
      </w:r>
      <w:proofErr w:type="spellEnd"/>
      <w:r>
        <w:t xml:space="preserve"> </w:t>
      </w:r>
      <w:proofErr w:type="spellStart"/>
      <w:r>
        <w:t>estudiados</w:t>
      </w:r>
      <w:proofErr w:type="spellEnd"/>
      <w:r>
        <w:t xml:space="preserve"> y del </w:t>
      </w:r>
      <w:proofErr w:type="spellStart"/>
      <w:r>
        <w:t>curso</w:t>
      </w:r>
      <w:proofErr w:type="spellEnd"/>
      <w:r>
        <w:t xml:space="preserve"> </w:t>
      </w:r>
      <w:proofErr w:type="spellStart"/>
      <w:r>
        <w:t>dictado</w:t>
      </w:r>
      <w:proofErr w:type="spellEnd"/>
      <w:r>
        <w:t>.</w:t>
      </w:r>
    </w:p>
    <w:p w:rsidR="003B7185" w:rsidRDefault="007A5AD9">
      <w:pPr>
        <w:pStyle w:val="Cuerpodeltexto0"/>
        <w:shd w:val="clear" w:color="auto" w:fill="auto"/>
        <w:spacing w:after="0" w:line="300" w:lineRule="auto"/>
        <w:ind w:firstLine="380"/>
      </w:pPr>
      <w:r>
        <w:rPr>
          <w:rFonts w:ascii="Arial" w:eastAsia="Arial" w:hAnsi="Arial" w:cs="Arial"/>
          <w:sz w:val="22"/>
          <w:szCs w:val="22"/>
        </w:rPr>
        <w:t xml:space="preserve">• </w:t>
      </w:r>
      <w:proofErr w:type="spellStart"/>
      <w:r>
        <w:rPr>
          <w:i/>
          <w:iCs/>
        </w:rPr>
        <w:t>Entendimiento</w:t>
      </w:r>
      <w:proofErr w:type="spellEnd"/>
      <w:r>
        <w:t xml:space="preserve">: saber </w:t>
      </w:r>
      <w:proofErr w:type="spellStart"/>
      <w:proofErr w:type="gramStart"/>
      <w:r>
        <w:t>usar</w:t>
      </w:r>
      <w:proofErr w:type="spellEnd"/>
      <w:proofErr w:type="gramEnd"/>
      <w:r>
        <w:t xml:space="preserve"> el </w:t>
      </w:r>
      <w:proofErr w:type="spellStart"/>
      <w:r>
        <w:t>conocimiento</w:t>
      </w:r>
      <w:proofErr w:type="spellEnd"/>
      <w:r>
        <w:t xml:space="preserve"> y </w:t>
      </w:r>
      <w:proofErr w:type="spellStart"/>
      <w:r>
        <w:t>aplicarlo</w:t>
      </w:r>
      <w:proofErr w:type="spellEnd"/>
      <w:r>
        <w:t>.</w:t>
      </w:r>
    </w:p>
    <w:p w:rsidR="003B7185" w:rsidRDefault="007A5AD9">
      <w:pPr>
        <w:pStyle w:val="Cuerpodeltexto0"/>
        <w:shd w:val="clear" w:color="auto" w:fill="auto"/>
        <w:spacing w:line="293" w:lineRule="auto"/>
        <w:ind w:left="720" w:hanging="340"/>
        <w:jc w:val="both"/>
      </w:pPr>
      <w:r>
        <w:rPr>
          <w:rFonts w:ascii="Arial" w:eastAsia="Arial" w:hAnsi="Arial" w:cs="Arial"/>
          <w:sz w:val="22"/>
          <w:szCs w:val="22"/>
        </w:rPr>
        <w:t xml:space="preserve">• </w:t>
      </w:r>
      <w:proofErr w:type="spellStart"/>
      <w:r>
        <w:rPr>
          <w:i/>
          <w:iCs/>
        </w:rPr>
        <w:t>Dominio</w:t>
      </w:r>
      <w:proofErr w:type="spellEnd"/>
      <w:r>
        <w:rPr>
          <w:i/>
          <w:iCs/>
        </w:rPr>
        <w:t xml:space="preserve"> de </w:t>
      </w:r>
      <w:r>
        <w:rPr>
          <w:i/>
          <w:iCs/>
          <w:lang w:val="es-ES" w:eastAsia="es-ES" w:bidi="es-ES"/>
        </w:rPr>
        <w:t>investigación</w:t>
      </w:r>
      <w:r>
        <w:rPr>
          <w:lang w:val="es-ES" w:eastAsia="es-ES" w:bidi="es-ES"/>
        </w:rPr>
        <w:t xml:space="preserve">: </w:t>
      </w:r>
      <w:r>
        <w:t xml:space="preserve">saber </w:t>
      </w:r>
      <w:proofErr w:type="spellStart"/>
      <w:proofErr w:type="gramStart"/>
      <w:r>
        <w:t>usar</w:t>
      </w:r>
      <w:proofErr w:type="spellEnd"/>
      <w:proofErr w:type="gramEnd"/>
      <w:r>
        <w:t xml:space="preserve"> </w:t>
      </w:r>
      <w:proofErr w:type="spellStart"/>
      <w:r>
        <w:t>los</w:t>
      </w:r>
      <w:proofErr w:type="spellEnd"/>
      <w:r>
        <w:t xml:space="preserve"> </w:t>
      </w:r>
      <w:r>
        <w:rPr>
          <w:lang w:val="es-ES" w:eastAsia="es-ES" w:bidi="es-ES"/>
        </w:rPr>
        <w:t xml:space="preserve">métodos </w:t>
      </w:r>
      <w:r>
        <w:t xml:space="preserve">de </w:t>
      </w:r>
      <w:r>
        <w:rPr>
          <w:lang w:val="es-ES" w:eastAsia="es-ES" w:bidi="es-ES"/>
        </w:rPr>
        <w:t xml:space="preserve">investigación </w:t>
      </w:r>
      <w:r>
        <w:t xml:space="preserve">del </w:t>
      </w:r>
      <w:proofErr w:type="spellStart"/>
      <w:r>
        <w:t>curso</w:t>
      </w:r>
      <w:proofErr w:type="spellEnd"/>
      <w:r>
        <w:t xml:space="preserve">, de </w:t>
      </w:r>
      <w:proofErr w:type="spellStart"/>
      <w:r>
        <w:t>manera</w:t>
      </w:r>
      <w:proofErr w:type="spellEnd"/>
      <w:r>
        <w:t xml:space="preserve"> </w:t>
      </w:r>
      <w:proofErr w:type="spellStart"/>
      <w:r>
        <w:t>adecuada</w:t>
      </w:r>
      <w:proofErr w:type="spellEnd"/>
      <w:r>
        <w:t>.</w:t>
      </w:r>
    </w:p>
    <w:p w:rsidR="003B7185" w:rsidRDefault="007A5AD9">
      <w:pPr>
        <w:pStyle w:val="Cuerpodeltexto0"/>
        <w:shd w:val="clear" w:color="auto" w:fill="auto"/>
        <w:spacing w:after="500"/>
        <w:ind w:left="800" w:hanging="360"/>
        <w:jc w:val="both"/>
      </w:pPr>
      <w:r>
        <w:rPr>
          <w:rFonts w:ascii="Arial" w:eastAsia="Arial" w:hAnsi="Arial" w:cs="Arial"/>
          <w:sz w:val="22"/>
          <w:szCs w:val="22"/>
        </w:rPr>
        <w:t xml:space="preserve">• </w:t>
      </w:r>
      <w:r>
        <w:rPr>
          <w:i/>
          <w:iCs/>
          <w:lang w:val="es-ES" w:eastAsia="es-ES" w:bidi="es-ES"/>
        </w:rPr>
        <w:t xml:space="preserve">Conclusión, cohesión </w:t>
      </w:r>
      <w:r>
        <w:rPr>
          <w:i/>
          <w:iCs/>
        </w:rPr>
        <w:t xml:space="preserve">y </w:t>
      </w:r>
      <w:proofErr w:type="spellStart"/>
      <w:r>
        <w:rPr>
          <w:i/>
          <w:iCs/>
        </w:rPr>
        <w:t>creatividad</w:t>
      </w:r>
      <w:proofErr w:type="spellEnd"/>
      <w:r>
        <w:t xml:space="preserve">: saber </w:t>
      </w:r>
      <w:proofErr w:type="spellStart"/>
      <w:r>
        <w:t>llegar</w:t>
      </w:r>
      <w:proofErr w:type="spellEnd"/>
      <w:r>
        <w:t xml:space="preserve"> a las </w:t>
      </w:r>
      <w:proofErr w:type="spellStart"/>
      <w:r>
        <w:t>conclusiones</w:t>
      </w:r>
      <w:proofErr w:type="spellEnd"/>
      <w:r>
        <w:t xml:space="preserve"> </w:t>
      </w:r>
      <w:proofErr w:type="spellStart"/>
      <w:r>
        <w:t>adecuadas</w:t>
      </w:r>
      <w:proofErr w:type="spellEnd"/>
      <w:r>
        <w:t xml:space="preserve"> y </w:t>
      </w:r>
      <w:proofErr w:type="spellStart"/>
      <w:r>
        <w:t>creativas</w:t>
      </w:r>
      <w:proofErr w:type="spellEnd"/>
      <w:r>
        <w:t xml:space="preserve"> </w:t>
      </w:r>
      <w:proofErr w:type="spellStart"/>
      <w:r>
        <w:lastRenderedPageBreak/>
        <w:t>sobre</w:t>
      </w:r>
      <w:proofErr w:type="spellEnd"/>
      <w:r>
        <w:t xml:space="preserve"> la base de </w:t>
      </w:r>
      <w:proofErr w:type="spellStart"/>
      <w:r>
        <w:t>todo</w:t>
      </w:r>
      <w:proofErr w:type="spellEnd"/>
      <w:r>
        <w:t xml:space="preserve"> lo que se </w:t>
      </w:r>
      <w:r>
        <w:rPr>
          <w:lang w:val="es-ES" w:eastAsia="es-ES" w:bidi="es-ES"/>
        </w:rPr>
        <w:t xml:space="preserve">ofreció </w:t>
      </w:r>
      <w:proofErr w:type="spellStart"/>
      <w:r>
        <w:t>en</w:t>
      </w:r>
      <w:proofErr w:type="spellEnd"/>
      <w:r>
        <w:t xml:space="preserve"> el </w:t>
      </w:r>
      <w:proofErr w:type="spellStart"/>
      <w:r>
        <w:t>curso</w:t>
      </w:r>
      <w:proofErr w:type="spellEnd"/>
      <w:r>
        <w:t xml:space="preserve"> y </w:t>
      </w:r>
      <w:r>
        <w:t xml:space="preserve">saber </w:t>
      </w:r>
      <w:proofErr w:type="spellStart"/>
      <w:r>
        <w:t>presentarlo</w:t>
      </w:r>
      <w:proofErr w:type="spellEnd"/>
      <w:r>
        <w:t xml:space="preserve"> de </w:t>
      </w:r>
      <w:proofErr w:type="spellStart"/>
      <w:r>
        <w:t>manera</w:t>
      </w:r>
      <w:proofErr w:type="spellEnd"/>
      <w:r>
        <w:t xml:space="preserve"> </w:t>
      </w:r>
      <w:proofErr w:type="spellStart"/>
      <w:r>
        <w:t>coherente</w:t>
      </w:r>
      <w:proofErr w:type="spellEnd"/>
      <w:r>
        <w:t xml:space="preserve">, </w:t>
      </w:r>
      <w:proofErr w:type="spellStart"/>
      <w:proofErr w:type="gramStart"/>
      <w:r>
        <w:t>clara</w:t>
      </w:r>
      <w:proofErr w:type="spellEnd"/>
      <w:proofErr w:type="gramEnd"/>
      <w:r>
        <w:t xml:space="preserve"> y </w:t>
      </w:r>
      <w:proofErr w:type="spellStart"/>
      <w:r>
        <w:t>convincente</w:t>
      </w:r>
      <w:proofErr w:type="spellEnd"/>
      <w:r>
        <w:t>.</w:t>
      </w:r>
    </w:p>
    <w:p w:rsidR="003B7185" w:rsidRDefault="007A5AD9">
      <w:pPr>
        <w:pStyle w:val="Ttulo30"/>
        <w:keepNext/>
        <w:keepLines/>
        <w:shd w:val="clear" w:color="auto" w:fill="auto"/>
        <w:spacing w:after="180"/>
      </w:pPr>
      <w:bookmarkStart w:id="8" w:name="bookmark8"/>
      <w:bookmarkStart w:id="9" w:name="bookmark9"/>
      <w:proofErr w:type="spellStart"/>
      <w:r>
        <w:t>Instrumento</w:t>
      </w:r>
      <w:proofErr w:type="spellEnd"/>
      <w:r>
        <w:t xml:space="preserve"> de </w:t>
      </w:r>
      <w:r>
        <w:rPr>
          <w:lang w:val="es-ES" w:eastAsia="es-ES" w:bidi="es-ES"/>
        </w:rPr>
        <w:t>evaluación</w:t>
      </w:r>
      <w:bookmarkEnd w:id="8"/>
      <w:bookmarkEnd w:id="9"/>
    </w:p>
    <w:p w:rsidR="003B7185" w:rsidRDefault="007A5AD9">
      <w:pPr>
        <w:pStyle w:val="Cuerpodeltexto0"/>
        <w:shd w:val="clear" w:color="auto" w:fill="auto"/>
        <w:spacing w:after="180" w:line="271" w:lineRule="auto"/>
      </w:pPr>
      <w:r>
        <w:t xml:space="preserve">Se </w:t>
      </w:r>
      <w:proofErr w:type="spellStart"/>
      <w:r>
        <w:t>recomienda</w:t>
      </w:r>
      <w:proofErr w:type="spellEnd"/>
      <w:r>
        <w:t xml:space="preserve"> que </w:t>
      </w:r>
      <w:proofErr w:type="spellStart"/>
      <w:r>
        <w:t>los</w:t>
      </w:r>
      <w:proofErr w:type="spellEnd"/>
      <w:r>
        <w:t xml:space="preserve"> </w:t>
      </w:r>
      <w:proofErr w:type="spellStart"/>
      <w:r>
        <w:t>docentes</w:t>
      </w:r>
      <w:proofErr w:type="spellEnd"/>
      <w:r>
        <w:t xml:space="preserve"> </w:t>
      </w:r>
      <w:proofErr w:type="spellStart"/>
      <w:r>
        <w:t>puedan</w:t>
      </w:r>
      <w:proofErr w:type="spellEnd"/>
      <w:r>
        <w:t xml:space="preserve"> </w:t>
      </w:r>
      <w:proofErr w:type="spellStart"/>
      <w:proofErr w:type="gramStart"/>
      <w:r>
        <w:t>usar</w:t>
      </w:r>
      <w:proofErr w:type="spellEnd"/>
      <w:proofErr w:type="gramEnd"/>
      <w:r>
        <w:t xml:space="preserve"> el </w:t>
      </w:r>
      <w:proofErr w:type="spellStart"/>
      <w:r>
        <w:t>siguiente</w:t>
      </w:r>
      <w:proofErr w:type="spellEnd"/>
      <w:r>
        <w:t xml:space="preserve"> </w:t>
      </w:r>
      <w:proofErr w:type="spellStart"/>
      <w:r>
        <w:t>instrumento</w:t>
      </w:r>
      <w:proofErr w:type="spellEnd"/>
      <w:r>
        <w:t xml:space="preserve"> para la </w:t>
      </w:r>
      <w:r>
        <w:rPr>
          <w:lang w:val="es-ES" w:eastAsia="es-ES" w:bidi="es-ES"/>
        </w:rPr>
        <w:t xml:space="preserve">evaluación </w:t>
      </w:r>
      <w:r>
        <w:t xml:space="preserve">de </w:t>
      </w:r>
      <w:proofErr w:type="spellStart"/>
      <w:r>
        <w:t>los</w:t>
      </w:r>
      <w:proofErr w:type="spellEnd"/>
      <w:r>
        <w:t xml:space="preserve"> </w:t>
      </w:r>
      <w:proofErr w:type="spellStart"/>
      <w:r>
        <w:t>estudiantes</w:t>
      </w:r>
      <w:proofErr w:type="spellEnd"/>
      <w:r>
        <w:t xml:space="preserve">. Si el </w:t>
      </w:r>
      <w:proofErr w:type="spellStart"/>
      <w:r>
        <w:t>docente</w:t>
      </w:r>
      <w:proofErr w:type="spellEnd"/>
      <w:r>
        <w:t xml:space="preserve"> </w:t>
      </w:r>
      <w:proofErr w:type="spellStart"/>
      <w:proofErr w:type="gramStart"/>
      <w:r>
        <w:t>usa</w:t>
      </w:r>
      <w:proofErr w:type="spellEnd"/>
      <w:proofErr w:type="gramEnd"/>
      <w:r>
        <w:t xml:space="preserve"> </w:t>
      </w:r>
      <w:proofErr w:type="spellStart"/>
      <w:r>
        <w:t>otro</w:t>
      </w:r>
      <w:proofErr w:type="spellEnd"/>
      <w:r>
        <w:t xml:space="preserve"> </w:t>
      </w:r>
      <w:proofErr w:type="spellStart"/>
      <w:r>
        <w:t>instrumento</w:t>
      </w:r>
      <w:proofErr w:type="spellEnd"/>
      <w:r>
        <w:t xml:space="preserve"> </w:t>
      </w:r>
      <w:proofErr w:type="spellStart"/>
      <w:r>
        <w:t>debe</w:t>
      </w:r>
      <w:proofErr w:type="spellEnd"/>
      <w:r>
        <w:t xml:space="preserve"> </w:t>
      </w:r>
      <w:proofErr w:type="spellStart"/>
      <w:r>
        <w:t>considerar</w:t>
      </w:r>
      <w:proofErr w:type="spellEnd"/>
      <w:r>
        <w:t xml:space="preserve"> </w:t>
      </w:r>
      <w:proofErr w:type="spellStart"/>
      <w:r>
        <w:t>los</w:t>
      </w:r>
      <w:proofErr w:type="spellEnd"/>
      <w:r>
        <w:t xml:space="preserve"> </w:t>
      </w:r>
      <w:proofErr w:type="spellStart"/>
      <w:r>
        <w:t>criterio</w:t>
      </w:r>
      <w:r>
        <w:t>s</w:t>
      </w:r>
      <w:proofErr w:type="spellEnd"/>
      <w:r>
        <w:t xml:space="preserve"> </w:t>
      </w:r>
      <w:proofErr w:type="spellStart"/>
      <w:r>
        <w:t>establecidos</w:t>
      </w:r>
      <w:proofErr w:type="spellEnd"/>
      <w:r>
        <w:t>.</w:t>
      </w:r>
    </w:p>
    <w:p w:rsidR="003B7185" w:rsidRDefault="007A5AD9">
      <w:pPr>
        <w:pStyle w:val="Cuerpodeltexto0"/>
        <w:shd w:val="clear" w:color="auto" w:fill="auto"/>
        <w:tabs>
          <w:tab w:val="left" w:leader="underscore" w:pos="6814"/>
        </w:tabs>
        <w:spacing w:after="180"/>
        <w:ind w:firstLine="440"/>
      </w:pPr>
      <w:r>
        <w:rPr>
          <w:rFonts w:ascii="Arial" w:eastAsia="Arial" w:hAnsi="Arial" w:cs="Arial"/>
          <w:sz w:val="22"/>
          <w:szCs w:val="22"/>
        </w:rPr>
        <w:t xml:space="preserve">• </w:t>
      </w:r>
      <w:proofErr w:type="spellStart"/>
      <w:r>
        <w:t>Nombre</w:t>
      </w:r>
      <w:proofErr w:type="spellEnd"/>
      <w:r>
        <w:t xml:space="preserve"> del </w:t>
      </w:r>
      <w:proofErr w:type="spellStart"/>
      <w:r>
        <w:t>estudiante</w:t>
      </w:r>
      <w:proofErr w:type="spellEnd"/>
      <w:r>
        <w:t xml:space="preserve">: </w:t>
      </w:r>
      <w:r>
        <w:tab/>
      </w:r>
    </w:p>
    <w:p w:rsidR="003B7185" w:rsidRDefault="007A5AD9">
      <w:pPr>
        <w:pStyle w:val="Cuerpodeltexto0"/>
        <w:shd w:val="clear" w:color="auto" w:fill="auto"/>
        <w:tabs>
          <w:tab w:val="left" w:leader="underscore" w:pos="6814"/>
        </w:tabs>
        <w:spacing w:after="180"/>
        <w:ind w:firstLine="440"/>
      </w:pPr>
      <w:r>
        <w:rPr>
          <w:rFonts w:ascii="Arial" w:eastAsia="Arial" w:hAnsi="Arial" w:cs="Arial"/>
          <w:sz w:val="22"/>
          <w:szCs w:val="22"/>
        </w:rPr>
        <w:t xml:space="preserve">• </w:t>
      </w:r>
      <w:proofErr w:type="spellStart"/>
      <w:r>
        <w:t>Nombre</w:t>
      </w:r>
      <w:proofErr w:type="spellEnd"/>
      <w:r>
        <w:t xml:space="preserve"> del </w:t>
      </w:r>
      <w:proofErr w:type="spellStart"/>
      <w:r>
        <w:t>docente</w:t>
      </w:r>
      <w:proofErr w:type="spellEnd"/>
      <w:r>
        <w:t xml:space="preserve">: </w:t>
      </w:r>
      <w:r>
        <w:tab/>
      </w:r>
    </w:p>
    <w:p w:rsidR="003B7185" w:rsidRDefault="007A5AD9">
      <w:pPr>
        <w:pStyle w:val="Leyendadelatabla0"/>
        <w:shd w:val="clear" w:color="auto" w:fill="auto"/>
        <w:tabs>
          <w:tab w:val="left" w:leader="underscore" w:pos="6758"/>
        </w:tabs>
        <w:ind w:left="427"/>
      </w:pPr>
      <w:r>
        <w:rPr>
          <w:rFonts w:ascii="Arial" w:eastAsia="Arial" w:hAnsi="Arial" w:cs="Arial"/>
          <w:sz w:val="22"/>
          <w:szCs w:val="22"/>
        </w:rPr>
        <w:t xml:space="preserve">• </w:t>
      </w:r>
      <w:proofErr w:type="spellStart"/>
      <w:r>
        <w:t>Curso</w:t>
      </w:r>
      <w:proofErr w:type="spellEnd"/>
      <w:r>
        <w:t xml:space="preserve">: </w:t>
      </w:r>
      <w:r>
        <w:tab/>
      </w:r>
    </w:p>
    <w:p w:rsidR="00F65B9B" w:rsidRDefault="00F65B9B">
      <w:pPr>
        <w:pStyle w:val="Leyendadelatabla0"/>
        <w:shd w:val="clear" w:color="auto" w:fill="auto"/>
        <w:tabs>
          <w:tab w:val="left" w:leader="underscore" w:pos="6758"/>
        </w:tabs>
        <w:ind w:left="427"/>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2616"/>
        <w:gridCol w:w="1493"/>
        <w:gridCol w:w="2861"/>
      </w:tblGrid>
      <w:tr w:rsidR="003B7185">
        <w:tblPrEx>
          <w:tblCellMar>
            <w:top w:w="0" w:type="dxa"/>
            <w:bottom w:w="0" w:type="dxa"/>
          </w:tblCellMar>
        </w:tblPrEx>
        <w:trPr>
          <w:trHeight w:hRule="exact" w:val="288"/>
          <w:jc w:val="center"/>
        </w:trPr>
        <w:tc>
          <w:tcPr>
            <w:tcW w:w="2102" w:type="dxa"/>
            <w:tcBorders>
              <w:top w:val="single" w:sz="4" w:space="0" w:color="auto"/>
              <w:left w:val="single" w:sz="4" w:space="0" w:color="auto"/>
            </w:tcBorders>
            <w:shd w:val="clear" w:color="auto" w:fill="FFFFFF"/>
          </w:tcPr>
          <w:p w:rsidR="003B7185" w:rsidRDefault="003B7185">
            <w:pPr>
              <w:rPr>
                <w:sz w:val="10"/>
                <w:szCs w:val="10"/>
              </w:rPr>
            </w:pPr>
          </w:p>
        </w:tc>
        <w:tc>
          <w:tcPr>
            <w:tcW w:w="2616" w:type="dxa"/>
            <w:tcBorders>
              <w:top w:val="single" w:sz="4" w:space="0" w:color="auto"/>
              <w:left w:val="single" w:sz="4" w:space="0" w:color="auto"/>
            </w:tcBorders>
            <w:shd w:val="clear" w:color="auto" w:fill="FFFFFF"/>
            <w:vAlign w:val="bottom"/>
          </w:tcPr>
          <w:p w:rsidR="003B7185" w:rsidRDefault="007A5AD9">
            <w:pPr>
              <w:pStyle w:val="Otro0"/>
              <w:shd w:val="clear" w:color="auto" w:fill="auto"/>
              <w:spacing w:after="0" w:line="240" w:lineRule="auto"/>
            </w:pPr>
            <w:r>
              <w:rPr>
                <w:b/>
                <w:bCs/>
                <w:i/>
                <w:iCs/>
              </w:rPr>
              <w:t>Criterios de evaluación</w:t>
            </w:r>
          </w:p>
        </w:tc>
        <w:tc>
          <w:tcPr>
            <w:tcW w:w="1493" w:type="dxa"/>
            <w:tcBorders>
              <w:top w:val="single" w:sz="4" w:space="0" w:color="auto"/>
              <w:left w:val="single" w:sz="4" w:space="0" w:color="auto"/>
            </w:tcBorders>
            <w:shd w:val="clear" w:color="auto" w:fill="FFFFFF"/>
            <w:vAlign w:val="bottom"/>
          </w:tcPr>
          <w:p w:rsidR="003B7185" w:rsidRDefault="007A5AD9">
            <w:pPr>
              <w:pStyle w:val="Otro0"/>
              <w:shd w:val="clear" w:color="auto" w:fill="auto"/>
              <w:spacing w:after="0" w:line="240" w:lineRule="auto"/>
            </w:pPr>
            <w:r>
              <w:rPr>
                <w:b/>
                <w:bCs/>
                <w:i/>
                <w:iCs/>
              </w:rPr>
              <w:t>Calificación</w:t>
            </w:r>
          </w:p>
        </w:tc>
        <w:tc>
          <w:tcPr>
            <w:tcW w:w="2861" w:type="dxa"/>
            <w:tcBorders>
              <w:top w:val="single" w:sz="4" w:space="0" w:color="auto"/>
              <w:left w:val="single" w:sz="4" w:space="0" w:color="auto"/>
              <w:right w:val="single" w:sz="4" w:space="0" w:color="auto"/>
            </w:tcBorders>
            <w:shd w:val="clear" w:color="auto" w:fill="FFFFFF"/>
            <w:vAlign w:val="bottom"/>
          </w:tcPr>
          <w:p w:rsidR="003B7185" w:rsidRDefault="007A5AD9">
            <w:pPr>
              <w:pStyle w:val="Otro0"/>
              <w:shd w:val="clear" w:color="auto" w:fill="auto"/>
              <w:spacing w:after="0" w:line="240" w:lineRule="auto"/>
              <w:jc w:val="center"/>
            </w:pPr>
            <w:r>
              <w:rPr>
                <w:b/>
                <w:bCs/>
                <w:i/>
                <w:iCs/>
              </w:rPr>
              <w:t>Observaciones</w:t>
            </w:r>
          </w:p>
        </w:tc>
      </w:tr>
      <w:tr w:rsidR="003B7185">
        <w:tblPrEx>
          <w:tblCellMar>
            <w:top w:w="0" w:type="dxa"/>
            <w:bottom w:w="0" w:type="dxa"/>
          </w:tblCellMar>
        </w:tblPrEx>
        <w:trPr>
          <w:trHeight w:hRule="exact" w:val="562"/>
          <w:jc w:val="center"/>
        </w:trPr>
        <w:tc>
          <w:tcPr>
            <w:tcW w:w="2102" w:type="dxa"/>
            <w:tcBorders>
              <w:top w:val="single" w:sz="4" w:space="0" w:color="auto"/>
              <w:left w:val="single" w:sz="4" w:space="0" w:color="auto"/>
            </w:tcBorders>
            <w:shd w:val="clear" w:color="auto" w:fill="FFFFFF"/>
            <w:vAlign w:val="bottom"/>
          </w:tcPr>
          <w:p w:rsidR="003B7185" w:rsidRDefault="007A5AD9">
            <w:pPr>
              <w:pStyle w:val="Otro0"/>
              <w:shd w:val="clear" w:color="auto" w:fill="auto"/>
              <w:spacing w:after="0" w:line="240" w:lineRule="auto"/>
            </w:pPr>
            <w:r>
              <w:t>Participación en clase</w:t>
            </w:r>
          </w:p>
        </w:tc>
        <w:tc>
          <w:tcPr>
            <w:tcW w:w="2616" w:type="dxa"/>
            <w:tcBorders>
              <w:top w:val="single" w:sz="4" w:space="0" w:color="auto"/>
              <w:left w:val="single" w:sz="4" w:space="0" w:color="auto"/>
            </w:tcBorders>
            <w:shd w:val="clear" w:color="auto" w:fill="FFFFFF"/>
            <w:vAlign w:val="bottom"/>
          </w:tcPr>
          <w:p w:rsidR="003B7185" w:rsidRDefault="007A5AD9">
            <w:pPr>
              <w:pStyle w:val="Otro0"/>
              <w:shd w:val="clear" w:color="auto" w:fill="auto"/>
              <w:spacing w:after="0" w:line="240" w:lineRule="auto"/>
            </w:pPr>
            <w:r>
              <w:t>Participación y puntualidad.</w:t>
            </w:r>
          </w:p>
        </w:tc>
        <w:tc>
          <w:tcPr>
            <w:tcW w:w="1493" w:type="dxa"/>
            <w:tcBorders>
              <w:top w:val="single" w:sz="4" w:space="0" w:color="auto"/>
              <w:left w:val="single" w:sz="4" w:space="0" w:color="auto"/>
            </w:tcBorders>
            <w:shd w:val="clear" w:color="auto" w:fill="FFFFFF"/>
          </w:tcPr>
          <w:p w:rsidR="003B7185" w:rsidRDefault="003B7185">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3B7185" w:rsidRDefault="003B7185">
            <w:pPr>
              <w:rPr>
                <w:sz w:val="10"/>
                <w:szCs w:val="10"/>
              </w:rPr>
            </w:pPr>
          </w:p>
        </w:tc>
      </w:tr>
      <w:tr w:rsidR="003B7185">
        <w:tblPrEx>
          <w:tblCellMar>
            <w:top w:w="0" w:type="dxa"/>
            <w:bottom w:w="0" w:type="dxa"/>
          </w:tblCellMar>
        </w:tblPrEx>
        <w:trPr>
          <w:trHeight w:hRule="exact" w:val="840"/>
          <w:jc w:val="center"/>
        </w:trPr>
        <w:tc>
          <w:tcPr>
            <w:tcW w:w="2102" w:type="dxa"/>
            <w:tcBorders>
              <w:top w:val="single" w:sz="4" w:space="0" w:color="auto"/>
              <w:left w:val="single" w:sz="4" w:space="0" w:color="auto"/>
            </w:tcBorders>
            <w:shd w:val="clear" w:color="auto" w:fill="FFFFFF"/>
          </w:tcPr>
          <w:p w:rsidR="003B7185" w:rsidRDefault="007A5AD9">
            <w:pPr>
              <w:pStyle w:val="Otro0"/>
              <w:shd w:val="clear" w:color="auto" w:fill="auto"/>
              <w:spacing w:after="0" w:line="240" w:lineRule="auto"/>
            </w:pPr>
            <w:r>
              <w:t>Conocimientos</w:t>
            </w:r>
          </w:p>
        </w:tc>
        <w:tc>
          <w:tcPr>
            <w:tcW w:w="2616" w:type="dxa"/>
            <w:tcBorders>
              <w:top w:val="single" w:sz="4" w:space="0" w:color="auto"/>
              <w:left w:val="single" w:sz="4" w:space="0" w:color="auto"/>
            </w:tcBorders>
            <w:shd w:val="clear" w:color="auto" w:fill="FFFFFF"/>
          </w:tcPr>
          <w:p w:rsidR="003B7185" w:rsidRDefault="007A5AD9">
            <w:pPr>
              <w:pStyle w:val="Otro0"/>
              <w:shd w:val="clear" w:color="auto" w:fill="auto"/>
              <w:spacing w:after="0" w:line="240" w:lineRule="auto"/>
            </w:pPr>
            <w:r>
              <w:t>Refleja correctamente los conocimientos impartidos en el</w:t>
            </w:r>
            <w:r>
              <w:t xml:space="preserve"> curso.</w:t>
            </w:r>
          </w:p>
        </w:tc>
        <w:tc>
          <w:tcPr>
            <w:tcW w:w="1493" w:type="dxa"/>
            <w:tcBorders>
              <w:top w:val="single" w:sz="4" w:space="0" w:color="auto"/>
              <w:left w:val="single" w:sz="4" w:space="0" w:color="auto"/>
            </w:tcBorders>
            <w:shd w:val="clear" w:color="auto" w:fill="FFFFFF"/>
          </w:tcPr>
          <w:p w:rsidR="003B7185" w:rsidRDefault="003B7185">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3B7185" w:rsidRDefault="003B7185">
            <w:pPr>
              <w:rPr>
                <w:sz w:val="10"/>
                <w:szCs w:val="10"/>
              </w:rPr>
            </w:pPr>
          </w:p>
        </w:tc>
      </w:tr>
      <w:tr w:rsidR="003B7185">
        <w:tblPrEx>
          <w:tblCellMar>
            <w:top w:w="0" w:type="dxa"/>
            <w:bottom w:w="0" w:type="dxa"/>
          </w:tblCellMar>
        </w:tblPrEx>
        <w:trPr>
          <w:trHeight w:hRule="exact" w:val="840"/>
          <w:jc w:val="center"/>
        </w:trPr>
        <w:tc>
          <w:tcPr>
            <w:tcW w:w="2102" w:type="dxa"/>
            <w:tcBorders>
              <w:top w:val="single" w:sz="4" w:space="0" w:color="auto"/>
              <w:left w:val="single" w:sz="4" w:space="0" w:color="auto"/>
            </w:tcBorders>
            <w:shd w:val="clear" w:color="auto" w:fill="FFFFFF"/>
          </w:tcPr>
          <w:p w:rsidR="003B7185" w:rsidRDefault="007A5AD9">
            <w:pPr>
              <w:pStyle w:val="Otro0"/>
              <w:shd w:val="clear" w:color="auto" w:fill="auto"/>
              <w:spacing w:after="0" w:line="240" w:lineRule="auto"/>
            </w:pPr>
            <w:r>
              <w:t>Entendimiento</w:t>
            </w:r>
          </w:p>
        </w:tc>
        <w:tc>
          <w:tcPr>
            <w:tcW w:w="2616" w:type="dxa"/>
            <w:tcBorders>
              <w:top w:val="single" w:sz="4" w:space="0" w:color="auto"/>
              <w:left w:val="single" w:sz="4" w:space="0" w:color="auto"/>
            </w:tcBorders>
            <w:shd w:val="clear" w:color="auto" w:fill="FFFFFF"/>
            <w:vAlign w:val="bottom"/>
          </w:tcPr>
          <w:p w:rsidR="003B7185" w:rsidRDefault="007A5AD9">
            <w:pPr>
              <w:pStyle w:val="Otro0"/>
              <w:shd w:val="clear" w:color="auto" w:fill="auto"/>
              <w:spacing w:after="0" w:line="240" w:lineRule="auto"/>
            </w:pPr>
            <w:r>
              <w:t>Muestra la capacidad de manejar conceptos claves y aplicarlos</w:t>
            </w:r>
          </w:p>
        </w:tc>
        <w:tc>
          <w:tcPr>
            <w:tcW w:w="1493" w:type="dxa"/>
            <w:tcBorders>
              <w:top w:val="single" w:sz="4" w:space="0" w:color="auto"/>
              <w:left w:val="single" w:sz="4" w:space="0" w:color="auto"/>
            </w:tcBorders>
            <w:shd w:val="clear" w:color="auto" w:fill="FFFFFF"/>
          </w:tcPr>
          <w:p w:rsidR="003B7185" w:rsidRDefault="003B7185">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3B7185" w:rsidRDefault="003B7185">
            <w:pPr>
              <w:rPr>
                <w:sz w:val="10"/>
                <w:szCs w:val="10"/>
              </w:rPr>
            </w:pPr>
          </w:p>
        </w:tc>
      </w:tr>
      <w:tr w:rsidR="003B7185">
        <w:tblPrEx>
          <w:tblCellMar>
            <w:top w:w="0" w:type="dxa"/>
            <w:bottom w:w="0" w:type="dxa"/>
          </w:tblCellMar>
        </w:tblPrEx>
        <w:trPr>
          <w:trHeight w:hRule="exact" w:val="1114"/>
          <w:jc w:val="center"/>
        </w:trPr>
        <w:tc>
          <w:tcPr>
            <w:tcW w:w="2102" w:type="dxa"/>
            <w:vMerge w:val="restart"/>
            <w:tcBorders>
              <w:top w:val="single" w:sz="4" w:space="0" w:color="auto"/>
              <w:left w:val="single" w:sz="4" w:space="0" w:color="auto"/>
            </w:tcBorders>
            <w:shd w:val="clear" w:color="auto" w:fill="FFFFFF"/>
          </w:tcPr>
          <w:p w:rsidR="003B7185" w:rsidRDefault="007A5AD9">
            <w:pPr>
              <w:pStyle w:val="Otro0"/>
              <w:shd w:val="clear" w:color="auto" w:fill="auto"/>
              <w:spacing w:after="0" w:line="240" w:lineRule="auto"/>
            </w:pPr>
            <w:r>
              <w:t>Dominio de</w:t>
            </w:r>
          </w:p>
          <w:p w:rsidR="003B7185" w:rsidRDefault="007A5AD9">
            <w:pPr>
              <w:pStyle w:val="Otro0"/>
              <w:shd w:val="clear" w:color="auto" w:fill="auto"/>
              <w:spacing w:after="0" w:line="240" w:lineRule="auto"/>
            </w:pPr>
            <w:r>
              <w:t>investigación</w:t>
            </w:r>
          </w:p>
        </w:tc>
        <w:tc>
          <w:tcPr>
            <w:tcW w:w="2616" w:type="dxa"/>
            <w:tcBorders>
              <w:top w:val="single" w:sz="4" w:space="0" w:color="auto"/>
              <w:left w:val="single" w:sz="4" w:space="0" w:color="auto"/>
            </w:tcBorders>
            <w:shd w:val="clear" w:color="auto" w:fill="FFFFFF"/>
          </w:tcPr>
          <w:p w:rsidR="003B7185" w:rsidRDefault="007A5AD9">
            <w:pPr>
              <w:pStyle w:val="Otro0"/>
              <w:shd w:val="clear" w:color="auto" w:fill="auto"/>
              <w:spacing w:after="0" w:line="240" w:lineRule="auto"/>
            </w:pPr>
            <w:r>
              <w:t>Sabe usar los métodos de investigación de este curso de manera adecuada.</w:t>
            </w:r>
          </w:p>
        </w:tc>
        <w:tc>
          <w:tcPr>
            <w:tcW w:w="1493" w:type="dxa"/>
            <w:tcBorders>
              <w:top w:val="single" w:sz="4" w:space="0" w:color="auto"/>
              <w:left w:val="single" w:sz="4" w:space="0" w:color="auto"/>
            </w:tcBorders>
            <w:shd w:val="clear" w:color="auto" w:fill="FFFFFF"/>
          </w:tcPr>
          <w:p w:rsidR="003B7185" w:rsidRDefault="003B7185">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3B7185" w:rsidRDefault="003B7185">
            <w:pPr>
              <w:rPr>
                <w:sz w:val="10"/>
                <w:szCs w:val="10"/>
              </w:rPr>
            </w:pPr>
          </w:p>
        </w:tc>
      </w:tr>
      <w:tr w:rsidR="003B7185">
        <w:tblPrEx>
          <w:tblCellMar>
            <w:top w:w="0" w:type="dxa"/>
            <w:bottom w:w="0" w:type="dxa"/>
          </w:tblCellMar>
        </w:tblPrEx>
        <w:trPr>
          <w:trHeight w:hRule="exact" w:val="835"/>
          <w:jc w:val="center"/>
        </w:trPr>
        <w:tc>
          <w:tcPr>
            <w:tcW w:w="2102" w:type="dxa"/>
            <w:vMerge/>
            <w:tcBorders>
              <w:left w:val="single" w:sz="4" w:space="0" w:color="auto"/>
            </w:tcBorders>
            <w:shd w:val="clear" w:color="auto" w:fill="FFFFFF"/>
          </w:tcPr>
          <w:p w:rsidR="003B7185" w:rsidRDefault="003B7185"/>
        </w:tc>
        <w:tc>
          <w:tcPr>
            <w:tcW w:w="2616" w:type="dxa"/>
            <w:tcBorders>
              <w:top w:val="single" w:sz="4" w:space="0" w:color="auto"/>
              <w:left w:val="single" w:sz="4" w:space="0" w:color="auto"/>
            </w:tcBorders>
            <w:shd w:val="clear" w:color="auto" w:fill="FFFFFF"/>
          </w:tcPr>
          <w:p w:rsidR="003B7185" w:rsidRDefault="007A5AD9">
            <w:pPr>
              <w:pStyle w:val="Otro0"/>
              <w:shd w:val="clear" w:color="auto" w:fill="auto"/>
              <w:spacing w:after="0" w:line="240" w:lineRule="auto"/>
            </w:pPr>
            <w:r>
              <w:t xml:space="preserve">Sabe analizar el material generado por medio de la </w:t>
            </w:r>
            <w:r>
              <w:t>investigación.</w:t>
            </w:r>
          </w:p>
        </w:tc>
        <w:tc>
          <w:tcPr>
            <w:tcW w:w="1493" w:type="dxa"/>
            <w:tcBorders>
              <w:top w:val="single" w:sz="4" w:space="0" w:color="auto"/>
              <w:left w:val="single" w:sz="4" w:space="0" w:color="auto"/>
            </w:tcBorders>
            <w:shd w:val="clear" w:color="auto" w:fill="FFFFFF"/>
          </w:tcPr>
          <w:p w:rsidR="003B7185" w:rsidRDefault="003B7185">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3B7185" w:rsidRDefault="003B7185">
            <w:pPr>
              <w:rPr>
                <w:sz w:val="10"/>
                <w:szCs w:val="10"/>
              </w:rPr>
            </w:pPr>
          </w:p>
        </w:tc>
      </w:tr>
      <w:tr w:rsidR="003B7185">
        <w:tblPrEx>
          <w:tblCellMar>
            <w:top w:w="0" w:type="dxa"/>
            <w:bottom w:w="0" w:type="dxa"/>
          </w:tblCellMar>
        </w:tblPrEx>
        <w:trPr>
          <w:trHeight w:hRule="exact" w:val="1392"/>
          <w:jc w:val="center"/>
        </w:trPr>
        <w:tc>
          <w:tcPr>
            <w:tcW w:w="2102" w:type="dxa"/>
            <w:vMerge w:val="restart"/>
            <w:tcBorders>
              <w:top w:val="single" w:sz="4" w:space="0" w:color="auto"/>
              <w:left w:val="single" w:sz="4" w:space="0" w:color="auto"/>
            </w:tcBorders>
            <w:shd w:val="clear" w:color="auto" w:fill="FFFFFF"/>
          </w:tcPr>
          <w:p w:rsidR="003B7185" w:rsidRDefault="007A5AD9">
            <w:pPr>
              <w:pStyle w:val="Otro0"/>
              <w:shd w:val="clear" w:color="auto" w:fill="auto"/>
              <w:spacing w:after="0" w:line="240" w:lineRule="auto"/>
            </w:pPr>
            <w:r>
              <w:t>Conclusión, cohesión y creatividad</w:t>
            </w:r>
          </w:p>
        </w:tc>
        <w:tc>
          <w:tcPr>
            <w:tcW w:w="2616" w:type="dxa"/>
            <w:tcBorders>
              <w:top w:val="single" w:sz="4" w:space="0" w:color="auto"/>
              <w:left w:val="single" w:sz="4" w:space="0" w:color="auto"/>
            </w:tcBorders>
            <w:shd w:val="clear" w:color="auto" w:fill="FFFFFF"/>
          </w:tcPr>
          <w:p w:rsidR="003B7185" w:rsidRDefault="007A5AD9">
            <w:pPr>
              <w:pStyle w:val="Otro0"/>
              <w:shd w:val="clear" w:color="auto" w:fill="auto"/>
              <w:spacing w:after="0" w:line="240" w:lineRule="auto"/>
            </w:pPr>
            <w:r>
              <w:t>Sabe interpretar los resultados de la investigación y construir una argumentación sólida y coherente.</w:t>
            </w:r>
          </w:p>
        </w:tc>
        <w:tc>
          <w:tcPr>
            <w:tcW w:w="1493" w:type="dxa"/>
            <w:tcBorders>
              <w:top w:val="single" w:sz="4" w:space="0" w:color="auto"/>
              <w:left w:val="single" w:sz="4" w:space="0" w:color="auto"/>
            </w:tcBorders>
            <w:shd w:val="clear" w:color="auto" w:fill="FFFFFF"/>
          </w:tcPr>
          <w:p w:rsidR="003B7185" w:rsidRDefault="003B7185">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3B7185" w:rsidRDefault="003B7185">
            <w:pPr>
              <w:rPr>
                <w:sz w:val="10"/>
                <w:szCs w:val="10"/>
              </w:rPr>
            </w:pPr>
          </w:p>
        </w:tc>
      </w:tr>
      <w:tr w:rsidR="003B7185">
        <w:tblPrEx>
          <w:tblCellMar>
            <w:top w:w="0" w:type="dxa"/>
            <w:bottom w:w="0" w:type="dxa"/>
          </w:tblCellMar>
        </w:tblPrEx>
        <w:trPr>
          <w:trHeight w:hRule="exact" w:val="835"/>
          <w:jc w:val="center"/>
        </w:trPr>
        <w:tc>
          <w:tcPr>
            <w:tcW w:w="2102" w:type="dxa"/>
            <w:vMerge/>
            <w:tcBorders>
              <w:left w:val="single" w:sz="4" w:space="0" w:color="auto"/>
            </w:tcBorders>
            <w:shd w:val="clear" w:color="auto" w:fill="FFFFFF"/>
          </w:tcPr>
          <w:p w:rsidR="003B7185" w:rsidRDefault="003B7185"/>
        </w:tc>
        <w:tc>
          <w:tcPr>
            <w:tcW w:w="2616" w:type="dxa"/>
            <w:tcBorders>
              <w:top w:val="single" w:sz="4" w:space="0" w:color="auto"/>
              <w:left w:val="single" w:sz="4" w:space="0" w:color="auto"/>
            </w:tcBorders>
            <w:shd w:val="clear" w:color="auto" w:fill="FFFFFF"/>
          </w:tcPr>
          <w:p w:rsidR="003B7185" w:rsidRDefault="007A5AD9">
            <w:pPr>
              <w:pStyle w:val="Otro0"/>
              <w:shd w:val="clear" w:color="auto" w:fill="auto"/>
              <w:spacing w:after="0" w:line="240" w:lineRule="auto"/>
            </w:pPr>
            <w:r>
              <w:t>Sabe conectar los nuevos resultados con la teoría.</w:t>
            </w:r>
          </w:p>
        </w:tc>
        <w:tc>
          <w:tcPr>
            <w:tcW w:w="1493" w:type="dxa"/>
            <w:tcBorders>
              <w:top w:val="single" w:sz="4" w:space="0" w:color="auto"/>
              <w:left w:val="single" w:sz="4" w:space="0" w:color="auto"/>
            </w:tcBorders>
            <w:shd w:val="clear" w:color="auto" w:fill="FFFFFF"/>
          </w:tcPr>
          <w:p w:rsidR="003B7185" w:rsidRDefault="003B7185">
            <w:pPr>
              <w:rPr>
                <w:sz w:val="10"/>
                <w:szCs w:val="10"/>
              </w:rPr>
            </w:pPr>
          </w:p>
        </w:tc>
        <w:tc>
          <w:tcPr>
            <w:tcW w:w="2861" w:type="dxa"/>
            <w:tcBorders>
              <w:top w:val="single" w:sz="4" w:space="0" w:color="auto"/>
              <w:left w:val="single" w:sz="4" w:space="0" w:color="auto"/>
              <w:right w:val="single" w:sz="4" w:space="0" w:color="auto"/>
            </w:tcBorders>
            <w:shd w:val="clear" w:color="auto" w:fill="FFFFFF"/>
          </w:tcPr>
          <w:p w:rsidR="003B7185" w:rsidRDefault="003B7185">
            <w:pPr>
              <w:rPr>
                <w:sz w:val="10"/>
                <w:szCs w:val="10"/>
              </w:rPr>
            </w:pPr>
          </w:p>
        </w:tc>
      </w:tr>
      <w:tr w:rsidR="003B7185">
        <w:tblPrEx>
          <w:tblCellMar>
            <w:top w:w="0" w:type="dxa"/>
            <w:bottom w:w="0" w:type="dxa"/>
          </w:tblCellMar>
        </w:tblPrEx>
        <w:trPr>
          <w:trHeight w:hRule="exact" w:val="1675"/>
          <w:jc w:val="center"/>
        </w:trPr>
        <w:tc>
          <w:tcPr>
            <w:tcW w:w="2102" w:type="dxa"/>
            <w:vMerge/>
            <w:tcBorders>
              <w:left w:val="single" w:sz="4" w:space="0" w:color="auto"/>
              <w:bottom w:val="single" w:sz="4" w:space="0" w:color="auto"/>
            </w:tcBorders>
            <w:shd w:val="clear" w:color="auto" w:fill="FFFFFF"/>
          </w:tcPr>
          <w:p w:rsidR="003B7185" w:rsidRDefault="003B7185"/>
        </w:tc>
        <w:tc>
          <w:tcPr>
            <w:tcW w:w="2616" w:type="dxa"/>
            <w:tcBorders>
              <w:top w:val="single" w:sz="4" w:space="0" w:color="auto"/>
              <w:left w:val="single" w:sz="4" w:space="0" w:color="auto"/>
              <w:bottom w:val="single" w:sz="4" w:space="0" w:color="auto"/>
            </w:tcBorders>
            <w:shd w:val="clear" w:color="auto" w:fill="FFFFFF"/>
          </w:tcPr>
          <w:p w:rsidR="003B7185" w:rsidRDefault="007A5AD9">
            <w:pPr>
              <w:pStyle w:val="Otro0"/>
              <w:shd w:val="clear" w:color="auto" w:fill="auto"/>
              <w:spacing w:after="0" w:line="240" w:lineRule="auto"/>
            </w:pPr>
            <w:r>
              <w:t xml:space="preserve">Sabe formular una posición personal y </w:t>
            </w:r>
            <w:r>
              <w:t>original. Las opiniones están basadas sobre la investigación y fuentes reconocidas.</w:t>
            </w:r>
          </w:p>
        </w:tc>
        <w:tc>
          <w:tcPr>
            <w:tcW w:w="1493" w:type="dxa"/>
            <w:tcBorders>
              <w:top w:val="single" w:sz="4" w:space="0" w:color="auto"/>
              <w:left w:val="single" w:sz="4" w:space="0" w:color="auto"/>
              <w:bottom w:val="single" w:sz="4" w:space="0" w:color="auto"/>
            </w:tcBorders>
            <w:shd w:val="clear" w:color="auto" w:fill="FFFFFF"/>
          </w:tcPr>
          <w:p w:rsidR="003B7185" w:rsidRDefault="003B7185">
            <w:pPr>
              <w:rPr>
                <w:sz w:val="10"/>
                <w:szCs w:val="10"/>
              </w:rPr>
            </w:pP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3B7185" w:rsidRDefault="003B7185">
            <w:pPr>
              <w:rPr>
                <w:sz w:val="10"/>
                <w:szCs w:val="10"/>
              </w:rPr>
            </w:pPr>
          </w:p>
        </w:tc>
      </w:tr>
    </w:tbl>
    <w:p w:rsidR="00F65B9B" w:rsidRDefault="00F65B9B">
      <w:pPr>
        <w:pStyle w:val="Cuerpodeltexto0"/>
        <w:shd w:val="clear" w:color="auto" w:fill="auto"/>
        <w:jc w:val="both"/>
      </w:pPr>
    </w:p>
    <w:p w:rsidR="003B7185" w:rsidRDefault="007A5AD9">
      <w:pPr>
        <w:pStyle w:val="Cuerpodeltexto0"/>
        <w:shd w:val="clear" w:color="auto" w:fill="auto"/>
        <w:jc w:val="both"/>
      </w:pPr>
      <w:r>
        <w:t xml:space="preserve">Se </w:t>
      </w:r>
      <w:proofErr w:type="spellStart"/>
      <w:r>
        <w:t>concretizan</w:t>
      </w:r>
      <w:proofErr w:type="spellEnd"/>
      <w:r>
        <w:t xml:space="preserve"> </w:t>
      </w:r>
      <w:proofErr w:type="spellStart"/>
      <w:r>
        <w:t>estos</w:t>
      </w:r>
      <w:proofErr w:type="spellEnd"/>
      <w:r>
        <w:t xml:space="preserve"> </w:t>
      </w:r>
      <w:proofErr w:type="spellStart"/>
      <w:r>
        <w:t>criterios</w:t>
      </w:r>
      <w:proofErr w:type="spellEnd"/>
      <w:r>
        <w:t xml:space="preserve"> </w:t>
      </w:r>
      <w:proofErr w:type="spellStart"/>
      <w:r>
        <w:t>en</w:t>
      </w:r>
      <w:proofErr w:type="spellEnd"/>
      <w:r>
        <w:t xml:space="preserve"> </w:t>
      </w:r>
      <w:proofErr w:type="gramStart"/>
      <w:r>
        <w:t>un</w:t>
      </w:r>
      <w:proofErr w:type="gramEnd"/>
      <w:r>
        <w:t xml:space="preserve"> </w:t>
      </w:r>
      <w:proofErr w:type="spellStart"/>
      <w:r>
        <w:t>instrumento</w:t>
      </w:r>
      <w:proofErr w:type="spellEnd"/>
      <w:r>
        <w:t xml:space="preserve"> de </w:t>
      </w:r>
      <w:proofErr w:type="spellStart"/>
      <w:r>
        <w:rPr>
          <w:lang w:val="es-ES" w:eastAsia="es-ES" w:bidi="es-ES"/>
        </w:rPr>
        <w:t>evalución</w:t>
      </w:r>
      <w:proofErr w:type="spellEnd"/>
      <w:r>
        <w:rPr>
          <w:lang w:val="es-ES" w:eastAsia="es-ES" w:bidi="es-ES"/>
        </w:rPr>
        <w:t xml:space="preserve"> </w:t>
      </w:r>
      <w:r>
        <w:t xml:space="preserve">que </w:t>
      </w:r>
      <w:r>
        <w:rPr>
          <w:lang w:val="es-ES" w:eastAsia="es-ES" w:bidi="es-ES"/>
        </w:rPr>
        <w:t xml:space="preserve">guía </w:t>
      </w:r>
      <w:r>
        <w:t xml:space="preserve">a </w:t>
      </w:r>
      <w:proofErr w:type="spellStart"/>
      <w:r>
        <w:t>los</w:t>
      </w:r>
      <w:proofErr w:type="spellEnd"/>
      <w:r>
        <w:t xml:space="preserve"> </w:t>
      </w:r>
      <w:proofErr w:type="spellStart"/>
      <w:r>
        <w:t>docentes</w:t>
      </w:r>
      <w:proofErr w:type="spellEnd"/>
      <w:r>
        <w:t xml:space="preserve"> para </w:t>
      </w:r>
      <w:proofErr w:type="spellStart"/>
      <w:r>
        <w:t>examinar</w:t>
      </w:r>
      <w:proofErr w:type="spellEnd"/>
      <w:r>
        <w:t xml:space="preserve"> el </w:t>
      </w:r>
      <w:proofErr w:type="spellStart"/>
      <w:r>
        <w:t>esfuerzo</w:t>
      </w:r>
      <w:proofErr w:type="spellEnd"/>
      <w:r>
        <w:t xml:space="preserve"> y </w:t>
      </w:r>
      <w:proofErr w:type="spellStart"/>
      <w:r>
        <w:t>hacer</w:t>
      </w:r>
      <w:proofErr w:type="spellEnd"/>
      <w:r>
        <w:t xml:space="preserve"> un </w:t>
      </w:r>
      <w:proofErr w:type="spellStart"/>
      <w:r>
        <w:t>informe</w:t>
      </w:r>
      <w:proofErr w:type="spellEnd"/>
      <w:r>
        <w:t xml:space="preserve"> </w:t>
      </w:r>
      <w:proofErr w:type="spellStart"/>
      <w:r>
        <w:t>sobre</w:t>
      </w:r>
      <w:proofErr w:type="spellEnd"/>
      <w:r>
        <w:t xml:space="preserve"> el </w:t>
      </w:r>
      <w:proofErr w:type="spellStart"/>
      <w:r>
        <w:t>rendimiento</w:t>
      </w:r>
      <w:proofErr w:type="spellEnd"/>
      <w:r>
        <w:t xml:space="preserve"> de </w:t>
      </w:r>
      <w:proofErr w:type="spellStart"/>
      <w:r>
        <w:t>cada</w:t>
      </w:r>
      <w:proofErr w:type="spellEnd"/>
      <w:r>
        <w:t xml:space="preserve"> </w:t>
      </w:r>
      <w:proofErr w:type="spellStart"/>
      <w:r>
        <w:t>estudiante</w:t>
      </w:r>
      <w:proofErr w:type="spellEnd"/>
      <w:r>
        <w:t xml:space="preserve">. </w:t>
      </w:r>
      <w:r>
        <w:rPr>
          <w:lang w:val="es-ES" w:eastAsia="es-ES" w:bidi="es-ES"/>
        </w:rPr>
        <w:t xml:space="preserve">Habrá </w:t>
      </w:r>
      <w:proofErr w:type="spellStart"/>
      <w:r>
        <w:t>otro</w:t>
      </w:r>
      <w:proofErr w:type="spellEnd"/>
      <w:r>
        <w:t xml:space="preserve"> </w:t>
      </w:r>
      <w:proofErr w:type="spellStart"/>
      <w:r>
        <w:t>instrumento</w:t>
      </w:r>
      <w:proofErr w:type="spellEnd"/>
      <w:r>
        <w:t xml:space="preserve"> de </w:t>
      </w:r>
      <w:r>
        <w:rPr>
          <w:lang w:val="es-ES" w:eastAsia="es-ES" w:bidi="es-ES"/>
        </w:rPr>
        <w:t xml:space="preserve">evaluación </w:t>
      </w:r>
      <w:r>
        <w:t xml:space="preserve">para </w:t>
      </w:r>
      <w:proofErr w:type="spellStart"/>
      <w:r>
        <w:t>los</w:t>
      </w:r>
      <w:proofErr w:type="spellEnd"/>
      <w:r>
        <w:t xml:space="preserve"> </w:t>
      </w:r>
      <w:proofErr w:type="spellStart"/>
      <w:r>
        <w:t>trabajos</w:t>
      </w:r>
      <w:proofErr w:type="spellEnd"/>
      <w:r>
        <w:t xml:space="preserve"> </w:t>
      </w:r>
      <w:proofErr w:type="spellStart"/>
      <w:r>
        <w:t>semestrales</w:t>
      </w:r>
      <w:proofErr w:type="spellEnd"/>
      <w:r>
        <w:t xml:space="preserve">, </w:t>
      </w:r>
      <w:r>
        <w:rPr>
          <w:lang w:val="es-ES" w:eastAsia="es-ES" w:bidi="es-ES"/>
        </w:rPr>
        <w:t xml:space="preserve">(véase </w:t>
      </w:r>
      <w:proofErr w:type="spellStart"/>
      <w:r>
        <w:t>anexo</w:t>
      </w:r>
      <w:proofErr w:type="spellEnd"/>
      <w:r>
        <w:t xml:space="preserve"> B).</w:t>
      </w:r>
    </w:p>
    <w:p w:rsidR="003B7185" w:rsidRDefault="007A5AD9">
      <w:pPr>
        <w:pStyle w:val="Cuerpodeltexto0"/>
        <w:numPr>
          <w:ilvl w:val="1"/>
          <w:numId w:val="4"/>
        </w:numPr>
        <w:shd w:val="clear" w:color="auto" w:fill="auto"/>
        <w:tabs>
          <w:tab w:val="left" w:pos="500"/>
        </w:tabs>
        <w:spacing w:after="0"/>
        <w:jc w:val="both"/>
      </w:pPr>
      <w:proofErr w:type="spellStart"/>
      <w:r>
        <w:rPr>
          <w:i/>
          <w:iCs/>
        </w:rPr>
        <w:lastRenderedPageBreak/>
        <w:t>Trabajo</w:t>
      </w:r>
      <w:proofErr w:type="spellEnd"/>
      <w:r>
        <w:rPr>
          <w:i/>
          <w:iCs/>
        </w:rPr>
        <w:t xml:space="preserve"> de </w:t>
      </w:r>
      <w:r>
        <w:rPr>
          <w:i/>
          <w:iCs/>
          <w:lang w:val="es-ES" w:eastAsia="es-ES" w:bidi="es-ES"/>
        </w:rPr>
        <w:t>titulación</w:t>
      </w:r>
    </w:p>
    <w:p w:rsidR="003B7185" w:rsidRDefault="007A5AD9">
      <w:pPr>
        <w:pStyle w:val="Cuerpodeltexto0"/>
        <w:shd w:val="clear" w:color="auto" w:fill="auto"/>
        <w:spacing w:after="480"/>
        <w:jc w:val="both"/>
      </w:pPr>
      <w:r>
        <w:t xml:space="preserve">El </w:t>
      </w:r>
      <w:proofErr w:type="spellStart"/>
      <w:r>
        <w:t>trabajo</w:t>
      </w:r>
      <w:proofErr w:type="spellEnd"/>
      <w:r>
        <w:t xml:space="preserve"> de </w:t>
      </w:r>
      <w:r>
        <w:rPr>
          <w:lang w:val="es-ES" w:eastAsia="es-ES" w:bidi="es-ES"/>
        </w:rPr>
        <w:t xml:space="preserve">titulación </w:t>
      </w:r>
      <w:r>
        <w:t xml:space="preserve">que se </w:t>
      </w:r>
      <w:proofErr w:type="spellStart"/>
      <w:r>
        <w:t>realiza</w:t>
      </w:r>
      <w:proofErr w:type="spellEnd"/>
      <w:r>
        <w:t xml:space="preserve"> </w:t>
      </w:r>
      <w:proofErr w:type="spellStart"/>
      <w:r>
        <w:t>en</w:t>
      </w:r>
      <w:proofErr w:type="spellEnd"/>
      <w:r>
        <w:t xml:space="preserve"> el </w:t>
      </w:r>
      <w:proofErr w:type="spellStart"/>
      <w:r>
        <w:t>cu</w:t>
      </w:r>
      <w:r>
        <w:t>arto</w:t>
      </w:r>
      <w:proofErr w:type="spellEnd"/>
      <w:r>
        <w:t xml:space="preserve"> </w:t>
      </w:r>
      <w:proofErr w:type="spellStart"/>
      <w:r>
        <w:t>semestre</w:t>
      </w:r>
      <w:proofErr w:type="spellEnd"/>
      <w:r>
        <w:t xml:space="preserve">, se describe </w:t>
      </w:r>
      <w:proofErr w:type="spellStart"/>
      <w:r>
        <w:t>en</w:t>
      </w:r>
      <w:proofErr w:type="spellEnd"/>
      <w:r>
        <w:t xml:space="preserve"> el Manual de </w:t>
      </w:r>
      <w:r>
        <w:rPr>
          <w:lang w:val="es-ES" w:eastAsia="es-ES" w:bidi="es-ES"/>
        </w:rPr>
        <w:t xml:space="preserve">Titulación </w:t>
      </w:r>
      <w:r>
        <w:t>(</w:t>
      </w:r>
      <w:proofErr w:type="spellStart"/>
      <w:r>
        <w:t>MaT</w:t>
      </w:r>
      <w:proofErr w:type="spellEnd"/>
      <w:r>
        <w:t xml:space="preserve">). El </w:t>
      </w:r>
      <w:proofErr w:type="spellStart"/>
      <w:r>
        <w:t>requisito</w:t>
      </w:r>
      <w:proofErr w:type="spellEnd"/>
      <w:r>
        <w:t xml:space="preserve"> para </w:t>
      </w:r>
      <w:proofErr w:type="spellStart"/>
      <w:r>
        <w:t>titularse</w:t>
      </w:r>
      <w:proofErr w:type="spellEnd"/>
      <w:r>
        <w:t xml:space="preserve">, </w:t>
      </w:r>
      <w:proofErr w:type="spellStart"/>
      <w:r>
        <w:t>es</w:t>
      </w:r>
      <w:proofErr w:type="spellEnd"/>
      <w:r>
        <w:t xml:space="preserve"> </w:t>
      </w:r>
      <w:proofErr w:type="spellStart"/>
      <w:r>
        <w:t>realizar</w:t>
      </w:r>
      <w:proofErr w:type="spellEnd"/>
      <w:r>
        <w:t xml:space="preserve"> y </w:t>
      </w:r>
      <w:proofErr w:type="spellStart"/>
      <w:r>
        <w:t>presentar</w:t>
      </w:r>
      <w:proofErr w:type="spellEnd"/>
      <w:r>
        <w:t xml:space="preserve"> </w:t>
      </w:r>
      <w:proofErr w:type="gramStart"/>
      <w:r>
        <w:t>un</w:t>
      </w:r>
      <w:proofErr w:type="gramEnd"/>
      <w:r>
        <w:t xml:space="preserve"> </w:t>
      </w:r>
      <w:r>
        <w:rPr>
          <w:b/>
          <w:bCs/>
          <w:i/>
          <w:iCs/>
          <w:lang w:val="es-ES" w:eastAsia="es-ES" w:bidi="es-ES"/>
        </w:rPr>
        <w:t xml:space="preserve">artículo científico </w:t>
      </w:r>
      <w:r>
        <w:t>(</w:t>
      </w:r>
      <w:r>
        <w:rPr>
          <w:i/>
          <w:iCs/>
        </w:rPr>
        <w:t>Thesis</w:t>
      </w:r>
      <w:r>
        <w:t xml:space="preserve"> </w:t>
      </w:r>
      <w:proofErr w:type="spellStart"/>
      <w:r>
        <w:t>en</w:t>
      </w:r>
      <w:proofErr w:type="spellEnd"/>
      <w:r>
        <w:t xml:space="preserve"> la </w:t>
      </w:r>
      <w:proofErr w:type="spellStart"/>
      <w:r>
        <w:t>nomenclatura</w:t>
      </w:r>
      <w:proofErr w:type="spellEnd"/>
      <w:r>
        <w:t xml:space="preserve"> de la Universidad de Lee) que </w:t>
      </w:r>
      <w:proofErr w:type="spellStart"/>
      <w:r>
        <w:t>contenga</w:t>
      </w:r>
      <w:proofErr w:type="spellEnd"/>
      <w:r>
        <w:t xml:space="preserve"> 8000-10000 palabras, </w:t>
      </w:r>
      <w:proofErr w:type="spellStart"/>
      <w:r>
        <w:t>por</w:t>
      </w:r>
      <w:proofErr w:type="spellEnd"/>
      <w:r>
        <w:t xml:space="preserve"> </w:t>
      </w:r>
      <w:proofErr w:type="spellStart"/>
      <w:r>
        <w:t>este</w:t>
      </w:r>
      <w:proofErr w:type="spellEnd"/>
      <w:r>
        <w:t xml:space="preserve"> </w:t>
      </w:r>
      <w:proofErr w:type="spellStart"/>
      <w:r>
        <w:t>trabajo</w:t>
      </w:r>
      <w:proofErr w:type="spellEnd"/>
      <w:r>
        <w:t xml:space="preserve"> se </w:t>
      </w:r>
      <w:proofErr w:type="spellStart"/>
      <w:r>
        <w:t>otorgan</w:t>
      </w:r>
      <w:proofErr w:type="spellEnd"/>
      <w:r>
        <w:t xml:space="preserve"> 6 </w:t>
      </w:r>
      <w:r>
        <w:rPr>
          <w:lang w:val="es-ES" w:eastAsia="es-ES" w:bidi="es-ES"/>
        </w:rPr>
        <w:t>cr</w:t>
      </w:r>
      <w:r>
        <w:rPr>
          <w:lang w:val="es-ES" w:eastAsia="es-ES" w:bidi="es-ES"/>
        </w:rPr>
        <w:t>éditos.</w:t>
      </w:r>
    </w:p>
    <w:p w:rsidR="003B7185" w:rsidRPr="00A86A05" w:rsidRDefault="007A5AD9">
      <w:pPr>
        <w:pStyle w:val="Ttulo30"/>
        <w:keepNext/>
        <w:keepLines/>
        <w:numPr>
          <w:ilvl w:val="0"/>
          <w:numId w:val="4"/>
        </w:numPr>
        <w:shd w:val="clear" w:color="auto" w:fill="auto"/>
        <w:tabs>
          <w:tab w:val="left" w:pos="710"/>
        </w:tabs>
        <w:spacing w:after="0"/>
        <w:jc w:val="both"/>
      </w:pPr>
      <w:bookmarkStart w:id="10" w:name="bookmark10"/>
      <w:bookmarkStart w:id="11" w:name="bookmark11"/>
      <w:r>
        <w:t xml:space="preserve">EL SISTEMA DE </w:t>
      </w:r>
      <w:r>
        <w:rPr>
          <w:lang w:val="es-ES" w:eastAsia="es-ES" w:bidi="es-ES"/>
        </w:rPr>
        <w:t>CALIFICACIÓN</w:t>
      </w:r>
      <w:bookmarkEnd w:id="10"/>
      <w:bookmarkEnd w:id="11"/>
    </w:p>
    <w:p w:rsidR="00A86A05" w:rsidRDefault="00A86A05" w:rsidP="00A86A05">
      <w:pPr>
        <w:pStyle w:val="Ttulo30"/>
        <w:keepNext/>
        <w:keepLines/>
        <w:shd w:val="clear" w:color="auto" w:fill="auto"/>
        <w:tabs>
          <w:tab w:val="left" w:pos="710"/>
        </w:tabs>
        <w:spacing w:after="0"/>
        <w:jc w:val="both"/>
      </w:pPr>
      <w:bookmarkStart w:id="12" w:name="_GoBack"/>
      <w:bookmarkEnd w:id="12"/>
    </w:p>
    <w:p w:rsidR="003B7185" w:rsidRDefault="007A5AD9">
      <w:pPr>
        <w:pStyle w:val="Cuerpodeltexto0"/>
        <w:numPr>
          <w:ilvl w:val="1"/>
          <w:numId w:val="4"/>
        </w:numPr>
        <w:shd w:val="clear" w:color="auto" w:fill="auto"/>
        <w:tabs>
          <w:tab w:val="left" w:pos="500"/>
        </w:tabs>
        <w:spacing w:after="0"/>
        <w:jc w:val="both"/>
      </w:pPr>
      <w:r>
        <w:rPr>
          <w:i/>
          <w:iCs/>
        </w:rPr>
        <w:t xml:space="preserve">La </w:t>
      </w:r>
      <w:r>
        <w:rPr>
          <w:i/>
          <w:iCs/>
          <w:lang w:val="es-ES" w:eastAsia="es-ES" w:bidi="es-ES"/>
        </w:rPr>
        <w:t xml:space="preserve">lógica </w:t>
      </w:r>
      <w:r>
        <w:rPr>
          <w:i/>
          <w:iCs/>
        </w:rPr>
        <w:t xml:space="preserve">del </w:t>
      </w:r>
      <w:proofErr w:type="spellStart"/>
      <w:r>
        <w:rPr>
          <w:i/>
          <w:iCs/>
        </w:rPr>
        <w:t>sistema</w:t>
      </w:r>
      <w:proofErr w:type="spellEnd"/>
      <w:r>
        <w:rPr>
          <w:i/>
          <w:iCs/>
        </w:rPr>
        <w:t xml:space="preserve"> de </w:t>
      </w:r>
      <w:r>
        <w:rPr>
          <w:i/>
          <w:iCs/>
          <w:lang w:val="es-ES" w:eastAsia="es-ES" w:bidi="es-ES"/>
        </w:rPr>
        <w:t>calificación</w:t>
      </w:r>
    </w:p>
    <w:p w:rsidR="003B7185" w:rsidRDefault="007A5AD9">
      <w:pPr>
        <w:pStyle w:val="Cuerpodeltexto0"/>
        <w:shd w:val="clear" w:color="auto" w:fill="auto"/>
        <w:jc w:val="both"/>
      </w:pPr>
      <w:r>
        <w:t xml:space="preserve">La </w:t>
      </w:r>
      <w:r>
        <w:rPr>
          <w:lang w:val="es-ES" w:eastAsia="es-ES" w:bidi="es-ES"/>
        </w:rPr>
        <w:t xml:space="preserve">calificación </w:t>
      </w:r>
      <w:proofErr w:type="spellStart"/>
      <w:r>
        <w:t>es</w:t>
      </w:r>
      <w:proofErr w:type="spellEnd"/>
      <w:r>
        <w:t xml:space="preserve"> parte </w:t>
      </w:r>
      <w:proofErr w:type="spellStart"/>
      <w:r>
        <w:t>importante</w:t>
      </w:r>
      <w:proofErr w:type="spellEnd"/>
      <w:r>
        <w:t xml:space="preserve"> </w:t>
      </w:r>
      <w:proofErr w:type="gramStart"/>
      <w:r>
        <w:t>del</w:t>
      </w:r>
      <w:proofErr w:type="gramEnd"/>
      <w:r>
        <w:t xml:space="preserve"> </w:t>
      </w:r>
      <w:proofErr w:type="spellStart"/>
      <w:r>
        <w:t>proceso</w:t>
      </w:r>
      <w:proofErr w:type="spellEnd"/>
      <w:r>
        <w:t xml:space="preserve"> </w:t>
      </w:r>
      <w:r>
        <w:rPr>
          <w:lang w:val="es-ES" w:eastAsia="es-ES" w:bidi="es-ES"/>
        </w:rPr>
        <w:t xml:space="preserve">sistemático </w:t>
      </w:r>
      <w:r>
        <w:t xml:space="preserve">de </w:t>
      </w:r>
      <w:r>
        <w:rPr>
          <w:lang w:val="es-ES" w:eastAsia="es-ES" w:bidi="es-ES"/>
        </w:rPr>
        <w:t xml:space="preserve">evaluación, </w:t>
      </w:r>
      <w:proofErr w:type="spellStart"/>
      <w:r>
        <w:t>es</w:t>
      </w:r>
      <w:proofErr w:type="spellEnd"/>
      <w:r>
        <w:t xml:space="preserve"> la </w:t>
      </w:r>
      <w:r>
        <w:rPr>
          <w:lang w:val="es-ES" w:eastAsia="es-ES" w:bidi="es-ES"/>
        </w:rPr>
        <w:t xml:space="preserve">expresión </w:t>
      </w:r>
      <w:proofErr w:type="spellStart"/>
      <w:r>
        <w:t>cualitativa</w:t>
      </w:r>
      <w:proofErr w:type="spellEnd"/>
      <w:r>
        <w:t xml:space="preserve"> o </w:t>
      </w:r>
      <w:proofErr w:type="spellStart"/>
      <w:r>
        <w:t>cuantitativa</w:t>
      </w:r>
      <w:proofErr w:type="spellEnd"/>
      <w:r>
        <w:t xml:space="preserve"> de un </w:t>
      </w:r>
      <w:proofErr w:type="spellStart"/>
      <w:r>
        <w:t>juicio</w:t>
      </w:r>
      <w:proofErr w:type="spellEnd"/>
      <w:r>
        <w:t xml:space="preserve"> de valor que se </w:t>
      </w:r>
      <w:proofErr w:type="spellStart"/>
      <w:r>
        <w:t>emite</w:t>
      </w:r>
      <w:proofErr w:type="spellEnd"/>
      <w:r>
        <w:t xml:space="preserve"> </w:t>
      </w:r>
      <w:proofErr w:type="spellStart"/>
      <w:r>
        <w:t>acerca</w:t>
      </w:r>
      <w:proofErr w:type="spellEnd"/>
      <w:r>
        <w:t xml:space="preserve"> de las </w:t>
      </w:r>
      <w:proofErr w:type="spellStart"/>
      <w:r>
        <w:t>actividades</w:t>
      </w:r>
      <w:proofErr w:type="spellEnd"/>
      <w:r>
        <w:t xml:space="preserve"> o </w:t>
      </w:r>
      <w:proofErr w:type="spellStart"/>
      <w:r>
        <w:t>logros</w:t>
      </w:r>
      <w:proofErr w:type="spellEnd"/>
      <w:r>
        <w:t xml:space="preserve"> de </w:t>
      </w:r>
      <w:proofErr w:type="spellStart"/>
      <w:r>
        <w:t>los</w:t>
      </w:r>
      <w:proofErr w:type="spellEnd"/>
      <w:r>
        <w:t xml:space="preserve"> </w:t>
      </w:r>
      <w:proofErr w:type="spellStart"/>
      <w:r>
        <w:t>estudiantes</w:t>
      </w:r>
      <w:proofErr w:type="spellEnd"/>
      <w:r>
        <w:t xml:space="preserve">. El </w:t>
      </w:r>
      <w:proofErr w:type="spellStart"/>
      <w:r>
        <w:t>juicio</w:t>
      </w:r>
      <w:proofErr w:type="spellEnd"/>
      <w:r>
        <w:t xml:space="preserve"> de valor se </w:t>
      </w:r>
      <w:proofErr w:type="spellStart"/>
      <w:r>
        <w:t>expresa</w:t>
      </w:r>
      <w:proofErr w:type="spellEnd"/>
      <w:r>
        <w:t xml:space="preserve"> </w:t>
      </w:r>
      <w:proofErr w:type="spellStart"/>
      <w:r>
        <w:t>en</w:t>
      </w:r>
      <w:proofErr w:type="spellEnd"/>
      <w:r>
        <w:t xml:space="preserve"> el </w:t>
      </w:r>
      <w:proofErr w:type="spellStart"/>
      <w:r>
        <w:t>grado</w:t>
      </w:r>
      <w:proofErr w:type="spellEnd"/>
      <w:r>
        <w:t xml:space="preserve"> de </w:t>
      </w:r>
      <w:proofErr w:type="spellStart"/>
      <w:r>
        <w:t>suficiencia</w:t>
      </w:r>
      <w:proofErr w:type="spellEnd"/>
      <w:r>
        <w:t xml:space="preserve"> o </w:t>
      </w:r>
      <w:proofErr w:type="spellStart"/>
      <w:r>
        <w:t>insuficiencia</w:t>
      </w:r>
      <w:proofErr w:type="spellEnd"/>
      <w:r>
        <w:t xml:space="preserve">, </w:t>
      </w:r>
      <w:proofErr w:type="spellStart"/>
      <w:r>
        <w:t>conocimientos</w:t>
      </w:r>
      <w:proofErr w:type="spellEnd"/>
      <w:r>
        <w:t xml:space="preserve">, </w:t>
      </w:r>
      <w:proofErr w:type="spellStart"/>
      <w:r>
        <w:t>destrezas</w:t>
      </w:r>
      <w:proofErr w:type="spellEnd"/>
      <w:r>
        <w:t xml:space="preserve"> y </w:t>
      </w:r>
      <w:proofErr w:type="spellStart"/>
      <w:r>
        <w:t>habilidades</w:t>
      </w:r>
      <w:proofErr w:type="spellEnd"/>
      <w:r>
        <w:t xml:space="preserve"> </w:t>
      </w:r>
      <w:proofErr w:type="gramStart"/>
      <w:r>
        <w:t>del</w:t>
      </w:r>
      <w:proofErr w:type="gramEnd"/>
      <w:r>
        <w:t xml:space="preserve"> </w:t>
      </w:r>
      <w:proofErr w:type="spellStart"/>
      <w:r>
        <w:t>estudiante</w:t>
      </w:r>
      <w:proofErr w:type="spellEnd"/>
      <w:r>
        <w:t xml:space="preserve">, </w:t>
      </w:r>
      <w:proofErr w:type="spellStart"/>
      <w:r>
        <w:t>expresados</w:t>
      </w:r>
      <w:proofErr w:type="spellEnd"/>
      <w:r>
        <w:t xml:space="preserve"> </w:t>
      </w:r>
      <w:proofErr w:type="spellStart"/>
      <w:r>
        <w:t>en</w:t>
      </w:r>
      <w:proofErr w:type="spellEnd"/>
      <w:r>
        <w:t xml:space="preserve"> </w:t>
      </w:r>
      <w:proofErr w:type="spellStart"/>
      <w:r>
        <w:t>los</w:t>
      </w:r>
      <w:proofErr w:type="spellEnd"/>
      <w:r>
        <w:t xml:space="preserve"> </w:t>
      </w:r>
      <w:proofErr w:type="spellStart"/>
      <w:r>
        <w:t>trabajos</w:t>
      </w:r>
      <w:proofErr w:type="spellEnd"/>
      <w:r>
        <w:t xml:space="preserve"> </w:t>
      </w:r>
      <w:proofErr w:type="spellStart"/>
      <w:r>
        <w:t>presentados</w:t>
      </w:r>
      <w:proofErr w:type="spellEnd"/>
      <w:r>
        <w:t>.</w:t>
      </w:r>
    </w:p>
    <w:p w:rsidR="003B7185" w:rsidRDefault="007A5AD9">
      <w:pPr>
        <w:pStyle w:val="Cuerpodeltexto0"/>
        <w:shd w:val="clear" w:color="auto" w:fill="auto"/>
        <w:jc w:val="both"/>
      </w:pPr>
      <w:r>
        <w:t xml:space="preserve">La </w:t>
      </w:r>
      <w:r>
        <w:rPr>
          <w:lang w:val="es-ES" w:eastAsia="es-ES" w:bidi="es-ES"/>
        </w:rPr>
        <w:t xml:space="preserve">función </w:t>
      </w:r>
      <w:r>
        <w:t xml:space="preserve">de la </w:t>
      </w:r>
      <w:r>
        <w:rPr>
          <w:lang w:val="es-ES" w:eastAsia="es-ES" w:bidi="es-ES"/>
        </w:rPr>
        <w:t xml:space="preserve">evaluación </w:t>
      </w:r>
      <w:proofErr w:type="spellStart"/>
      <w:r>
        <w:t>en</w:t>
      </w:r>
      <w:proofErr w:type="spellEnd"/>
      <w:r>
        <w:t xml:space="preserve"> </w:t>
      </w:r>
      <w:proofErr w:type="spellStart"/>
      <w:proofErr w:type="gramStart"/>
      <w:r>
        <w:t>este</w:t>
      </w:r>
      <w:proofErr w:type="spellEnd"/>
      <w:proofErr w:type="gramEnd"/>
      <w:r>
        <w:t xml:space="preserve"> </w:t>
      </w:r>
      <w:proofErr w:type="spellStart"/>
      <w:r>
        <w:t>Programa</w:t>
      </w:r>
      <w:proofErr w:type="spellEnd"/>
      <w:r>
        <w:t xml:space="preserve"> </w:t>
      </w:r>
      <w:proofErr w:type="spellStart"/>
      <w:r>
        <w:t>es</w:t>
      </w:r>
      <w:proofErr w:type="spellEnd"/>
      <w:r>
        <w:t xml:space="preserve"> </w:t>
      </w:r>
      <w:proofErr w:type="spellStart"/>
      <w:r>
        <w:t>formativa</w:t>
      </w:r>
      <w:proofErr w:type="spellEnd"/>
      <w:r>
        <w:t xml:space="preserve"> y </w:t>
      </w:r>
      <w:proofErr w:type="spellStart"/>
      <w:r>
        <w:t>sumativa</w:t>
      </w:r>
      <w:proofErr w:type="spellEnd"/>
      <w:r>
        <w:t xml:space="preserve">. </w:t>
      </w:r>
      <w:proofErr w:type="spellStart"/>
      <w:r>
        <w:t>Es</w:t>
      </w:r>
      <w:proofErr w:type="spellEnd"/>
      <w:r>
        <w:t xml:space="preserve"> </w:t>
      </w:r>
      <w:proofErr w:type="spellStart"/>
      <w:r>
        <w:t>decir</w:t>
      </w:r>
      <w:proofErr w:type="spellEnd"/>
      <w:r>
        <w:t xml:space="preserve">, la </w:t>
      </w:r>
      <w:proofErr w:type="spellStart"/>
      <w:r>
        <w:t>primera</w:t>
      </w:r>
      <w:proofErr w:type="spellEnd"/>
      <w:r>
        <w:t xml:space="preserve"> se </w:t>
      </w:r>
      <w:proofErr w:type="spellStart"/>
      <w:r>
        <w:t>emplea</w:t>
      </w:r>
      <w:proofErr w:type="spellEnd"/>
      <w:r>
        <w:t xml:space="preserve"> a lo largo </w:t>
      </w:r>
      <w:proofErr w:type="gramStart"/>
      <w:r>
        <w:t>del</w:t>
      </w:r>
      <w:proofErr w:type="gramEnd"/>
      <w:r>
        <w:t xml:space="preserve"> </w:t>
      </w:r>
      <w:proofErr w:type="spellStart"/>
      <w:r>
        <w:t>curso</w:t>
      </w:r>
      <w:proofErr w:type="spellEnd"/>
      <w:r>
        <w:t xml:space="preserve"> para </w:t>
      </w:r>
      <w:proofErr w:type="spellStart"/>
      <w:r>
        <w:t>apoyar</w:t>
      </w:r>
      <w:proofErr w:type="spellEnd"/>
      <w:r>
        <w:t xml:space="preserve"> al </w:t>
      </w:r>
      <w:proofErr w:type="spellStart"/>
      <w:r>
        <w:t>estudiante</w:t>
      </w:r>
      <w:proofErr w:type="spellEnd"/>
      <w:r>
        <w:t xml:space="preserve"> </w:t>
      </w:r>
      <w:proofErr w:type="spellStart"/>
      <w:r>
        <w:t>en</w:t>
      </w:r>
      <w:proofErr w:type="spellEnd"/>
      <w:r>
        <w:t xml:space="preserve"> </w:t>
      </w:r>
      <w:proofErr w:type="spellStart"/>
      <w:r>
        <w:t>su</w:t>
      </w:r>
      <w:proofErr w:type="spellEnd"/>
      <w:r>
        <w:t xml:space="preserve"> </w:t>
      </w:r>
      <w:proofErr w:type="spellStart"/>
      <w:r>
        <w:t>aprendizaje</w:t>
      </w:r>
      <w:proofErr w:type="spellEnd"/>
      <w:r>
        <w:t xml:space="preserve"> y la </w:t>
      </w:r>
      <w:proofErr w:type="spellStart"/>
      <w:r>
        <w:t>segunda</w:t>
      </w:r>
      <w:proofErr w:type="spellEnd"/>
      <w:r>
        <w:t xml:space="preserve"> se </w:t>
      </w:r>
      <w:r>
        <w:rPr>
          <w:lang w:val="es-ES" w:eastAsia="es-ES" w:bidi="es-ES"/>
        </w:rPr>
        <w:t xml:space="preserve">desempeña </w:t>
      </w:r>
      <w:r>
        <w:t xml:space="preserve">al final del </w:t>
      </w:r>
      <w:proofErr w:type="spellStart"/>
      <w:r>
        <w:t>curso</w:t>
      </w:r>
      <w:proofErr w:type="spellEnd"/>
      <w:r>
        <w:t xml:space="preserve">, para </w:t>
      </w:r>
      <w:proofErr w:type="spellStart"/>
      <w:r>
        <w:t>darle</w:t>
      </w:r>
      <w:proofErr w:type="spellEnd"/>
      <w:r>
        <w:t xml:space="preserve"> </w:t>
      </w:r>
      <w:proofErr w:type="spellStart"/>
      <w:r>
        <w:t>una</w:t>
      </w:r>
      <w:proofErr w:type="spellEnd"/>
      <w:r>
        <w:t xml:space="preserve"> </w:t>
      </w:r>
      <w:r>
        <w:rPr>
          <w:lang w:val="es-ES" w:eastAsia="es-ES" w:bidi="es-ES"/>
        </w:rPr>
        <w:t xml:space="preserve">calificación </w:t>
      </w:r>
      <w:r>
        <w:t xml:space="preserve">al </w:t>
      </w:r>
      <w:proofErr w:type="spellStart"/>
      <w:r>
        <w:t>aprendizaje</w:t>
      </w:r>
      <w:proofErr w:type="spellEnd"/>
      <w:r>
        <w:t xml:space="preserve"> </w:t>
      </w:r>
      <w:proofErr w:type="spellStart"/>
      <w:r>
        <w:t>alcanzado</w:t>
      </w:r>
      <w:proofErr w:type="spellEnd"/>
      <w:r>
        <w:t xml:space="preserve"> del </w:t>
      </w:r>
      <w:proofErr w:type="spellStart"/>
      <w:r>
        <w:t>estudiante</w:t>
      </w:r>
      <w:proofErr w:type="spellEnd"/>
      <w:r>
        <w:t>.</w:t>
      </w:r>
    </w:p>
    <w:p w:rsidR="003B7185" w:rsidRDefault="007A5AD9">
      <w:pPr>
        <w:pStyle w:val="Cuerpodeltexto0"/>
        <w:shd w:val="clear" w:color="auto" w:fill="auto"/>
        <w:jc w:val="both"/>
      </w:pPr>
      <w:proofErr w:type="spellStart"/>
      <w:r>
        <w:t>Cada</w:t>
      </w:r>
      <w:proofErr w:type="spellEnd"/>
      <w:r>
        <w:t xml:space="preserve"> </w:t>
      </w:r>
      <w:proofErr w:type="spellStart"/>
      <w:r>
        <w:t>curso</w:t>
      </w:r>
      <w:proofErr w:type="spellEnd"/>
      <w:r>
        <w:t xml:space="preserve"> </w:t>
      </w:r>
      <w:proofErr w:type="spellStart"/>
      <w:r>
        <w:t>tiene</w:t>
      </w:r>
      <w:proofErr w:type="spellEnd"/>
      <w:r>
        <w:t xml:space="preserve"> </w:t>
      </w:r>
      <w:proofErr w:type="spellStart"/>
      <w:r>
        <w:t>trabajos</w:t>
      </w:r>
      <w:proofErr w:type="spellEnd"/>
      <w:r>
        <w:t xml:space="preserve"> </w:t>
      </w:r>
      <w:proofErr w:type="spellStart"/>
      <w:r>
        <w:t>asignados</w:t>
      </w:r>
      <w:proofErr w:type="spellEnd"/>
      <w:r>
        <w:t xml:space="preserve">, </w:t>
      </w:r>
      <w:r>
        <w:rPr>
          <w:lang w:val="es-ES" w:eastAsia="es-ES" w:bidi="es-ES"/>
        </w:rPr>
        <w:t xml:space="preserve">tutorías </w:t>
      </w:r>
      <w:proofErr w:type="spellStart"/>
      <w:r>
        <w:t>programadas</w:t>
      </w:r>
      <w:proofErr w:type="spellEnd"/>
      <w:r>
        <w:t xml:space="preserve"> </w:t>
      </w:r>
      <w:proofErr w:type="spellStart"/>
      <w:r>
        <w:t>en</w:t>
      </w:r>
      <w:proofErr w:type="spellEnd"/>
      <w:r>
        <w:t xml:space="preserve"> </w:t>
      </w:r>
      <w:r>
        <w:rPr>
          <w:lang w:val="es-ES" w:eastAsia="es-ES" w:bidi="es-ES"/>
        </w:rPr>
        <w:t xml:space="preserve">línea </w:t>
      </w:r>
      <w:r>
        <w:t xml:space="preserve">y </w:t>
      </w:r>
      <w:proofErr w:type="gramStart"/>
      <w:r>
        <w:t>un</w:t>
      </w:r>
      <w:proofErr w:type="gramEnd"/>
      <w:r>
        <w:t xml:space="preserve"> </w:t>
      </w:r>
      <w:proofErr w:type="spellStart"/>
      <w:r>
        <w:t>trabajo</w:t>
      </w:r>
      <w:proofErr w:type="spellEnd"/>
      <w:r>
        <w:t xml:space="preserve"> </w:t>
      </w:r>
      <w:proofErr w:type="spellStart"/>
      <w:r>
        <w:t>semestral</w:t>
      </w:r>
      <w:proofErr w:type="spellEnd"/>
      <w:r>
        <w:t xml:space="preserve">, </w:t>
      </w:r>
      <w:proofErr w:type="spellStart"/>
      <w:r>
        <w:t>estos</w:t>
      </w:r>
      <w:proofErr w:type="spellEnd"/>
      <w:r>
        <w:t xml:space="preserve"> son </w:t>
      </w:r>
      <w:proofErr w:type="spellStart"/>
      <w:r>
        <w:t>los</w:t>
      </w:r>
      <w:proofErr w:type="spellEnd"/>
      <w:r>
        <w:t xml:space="preserve"> </w:t>
      </w:r>
      <w:proofErr w:type="spellStart"/>
      <w:r>
        <w:t>elementos</w:t>
      </w:r>
      <w:proofErr w:type="spellEnd"/>
      <w:r>
        <w:t xml:space="preserve"> que se </w:t>
      </w:r>
      <w:proofErr w:type="spellStart"/>
      <w:r>
        <w:t>consideran</w:t>
      </w:r>
      <w:proofErr w:type="spellEnd"/>
      <w:r>
        <w:t xml:space="preserve"> </w:t>
      </w:r>
      <w:proofErr w:type="spellStart"/>
      <w:r>
        <w:t>en</w:t>
      </w:r>
      <w:proofErr w:type="spellEnd"/>
      <w:r>
        <w:t xml:space="preserve"> la </w:t>
      </w:r>
      <w:r>
        <w:rPr>
          <w:lang w:val="es-ES" w:eastAsia="es-ES" w:bidi="es-ES"/>
        </w:rPr>
        <w:t xml:space="preserve">calificación </w:t>
      </w:r>
      <w:r>
        <w:t xml:space="preserve">de </w:t>
      </w:r>
      <w:proofErr w:type="spellStart"/>
      <w:r>
        <w:t>cada</w:t>
      </w:r>
      <w:proofErr w:type="spellEnd"/>
      <w:r>
        <w:t xml:space="preserve"> </w:t>
      </w:r>
      <w:proofErr w:type="spellStart"/>
      <w:r>
        <w:t>curso</w:t>
      </w:r>
      <w:proofErr w:type="spellEnd"/>
      <w:r>
        <w:t>.</w:t>
      </w:r>
    </w:p>
    <w:p w:rsidR="003B7185" w:rsidRDefault="007A5AD9">
      <w:pPr>
        <w:pStyle w:val="Cuerpodeltexto0"/>
        <w:numPr>
          <w:ilvl w:val="1"/>
          <w:numId w:val="4"/>
        </w:numPr>
        <w:shd w:val="clear" w:color="auto" w:fill="auto"/>
        <w:tabs>
          <w:tab w:val="left" w:pos="500"/>
        </w:tabs>
        <w:jc w:val="both"/>
      </w:pPr>
      <w:r>
        <w:rPr>
          <w:i/>
          <w:iCs/>
        </w:rPr>
        <w:t xml:space="preserve">La </w:t>
      </w:r>
      <w:proofErr w:type="spellStart"/>
      <w:r>
        <w:rPr>
          <w:i/>
          <w:iCs/>
        </w:rPr>
        <w:t>transparencia</w:t>
      </w:r>
      <w:proofErr w:type="spellEnd"/>
      <w:r>
        <w:rPr>
          <w:i/>
          <w:iCs/>
        </w:rPr>
        <w:t xml:space="preserve"> de la </w:t>
      </w:r>
      <w:r>
        <w:rPr>
          <w:i/>
          <w:iCs/>
          <w:lang w:val="es-ES" w:eastAsia="es-ES" w:bidi="es-ES"/>
        </w:rPr>
        <w:t>calificación</w:t>
      </w:r>
    </w:p>
    <w:p w:rsidR="003B7185" w:rsidRDefault="007A5AD9">
      <w:pPr>
        <w:pStyle w:val="Cuerpodeltexto0"/>
        <w:shd w:val="clear" w:color="auto" w:fill="auto"/>
        <w:jc w:val="both"/>
      </w:pPr>
      <w:r>
        <w:t xml:space="preserve">La persona </w:t>
      </w:r>
      <w:proofErr w:type="spellStart"/>
      <w:r>
        <w:t>responsable</w:t>
      </w:r>
      <w:proofErr w:type="spellEnd"/>
      <w:r>
        <w:t xml:space="preserve"> de </w:t>
      </w:r>
      <w:proofErr w:type="spellStart"/>
      <w:r>
        <w:t>emitir</w:t>
      </w:r>
      <w:proofErr w:type="spellEnd"/>
      <w:r>
        <w:t xml:space="preserve"> </w:t>
      </w:r>
      <w:proofErr w:type="spellStart"/>
      <w:r>
        <w:t>una</w:t>
      </w:r>
      <w:proofErr w:type="spellEnd"/>
      <w:r>
        <w:t xml:space="preserve"> </w:t>
      </w:r>
      <w:r>
        <w:rPr>
          <w:lang w:val="es-ES" w:eastAsia="es-ES" w:bidi="es-ES"/>
        </w:rPr>
        <w:t xml:space="preserve">calificación </w:t>
      </w:r>
      <w:proofErr w:type="spellStart"/>
      <w:r>
        <w:t>es</w:t>
      </w:r>
      <w:proofErr w:type="spellEnd"/>
      <w:r>
        <w:t xml:space="preserve"> </w:t>
      </w:r>
      <w:r>
        <w:t xml:space="preserve">el </w:t>
      </w:r>
      <w:proofErr w:type="spellStart"/>
      <w:r>
        <w:t>docente</w:t>
      </w:r>
      <w:proofErr w:type="spellEnd"/>
      <w:r>
        <w:t xml:space="preserve"> titular de la </w:t>
      </w:r>
      <w:proofErr w:type="spellStart"/>
      <w:r>
        <w:t>materia</w:t>
      </w:r>
      <w:proofErr w:type="spellEnd"/>
      <w:r>
        <w:t xml:space="preserve">. La </w:t>
      </w:r>
      <w:r>
        <w:rPr>
          <w:lang w:val="es-ES" w:eastAsia="es-ES" w:bidi="es-ES"/>
        </w:rPr>
        <w:t xml:space="preserve">calificación </w:t>
      </w:r>
      <w:r>
        <w:t xml:space="preserve">se </w:t>
      </w:r>
      <w:r>
        <w:rPr>
          <w:lang w:val="es-ES" w:eastAsia="es-ES" w:bidi="es-ES"/>
        </w:rPr>
        <w:t xml:space="preserve">realizará </w:t>
      </w:r>
      <w:proofErr w:type="spellStart"/>
      <w:r>
        <w:t>individualmente</w:t>
      </w:r>
      <w:proofErr w:type="spellEnd"/>
      <w:r>
        <w:t xml:space="preserve"> </w:t>
      </w:r>
      <w:proofErr w:type="spellStart"/>
      <w:r>
        <w:t>por</w:t>
      </w:r>
      <w:proofErr w:type="spellEnd"/>
      <w:r>
        <w:t xml:space="preserve"> </w:t>
      </w:r>
      <w:proofErr w:type="spellStart"/>
      <w:r>
        <w:t>cada</w:t>
      </w:r>
      <w:proofErr w:type="spellEnd"/>
      <w:r>
        <w:t xml:space="preserve"> </w:t>
      </w:r>
      <w:proofErr w:type="spellStart"/>
      <w:r>
        <w:t>estudiante</w:t>
      </w:r>
      <w:proofErr w:type="spellEnd"/>
      <w:r>
        <w:t xml:space="preserve"> </w:t>
      </w:r>
      <w:proofErr w:type="spellStart"/>
      <w:r>
        <w:t>tratando</w:t>
      </w:r>
      <w:proofErr w:type="spellEnd"/>
      <w:r>
        <w:t xml:space="preserve"> de </w:t>
      </w:r>
      <w:proofErr w:type="spellStart"/>
      <w:r>
        <w:t>ser</w:t>
      </w:r>
      <w:proofErr w:type="spellEnd"/>
      <w:r>
        <w:t xml:space="preserve"> lo </w:t>
      </w:r>
      <w:r>
        <w:rPr>
          <w:lang w:val="es-ES" w:eastAsia="es-ES" w:bidi="es-ES"/>
        </w:rPr>
        <w:t xml:space="preserve">más </w:t>
      </w:r>
      <w:proofErr w:type="spellStart"/>
      <w:r>
        <w:t>objetiva</w:t>
      </w:r>
      <w:proofErr w:type="spellEnd"/>
      <w:r>
        <w:t xml:space="preserve"> </w:t>
      </w:r>
      <w:proofErr w:type="spellStart"/>
      <w:r>
        <w:t>posible</w:t>
      </w:r>
      <w:proofErr w:type="spellEnd"/>
      <w:r>
        <w:t xml:space="preserve">, </w:t>
      </w:r>
      <w:proofErr w:type="spellStart"/>
      <w:r>
        <w:t>dejando</w:t>
      </w:r>
      <w:proofErr w:type="spellEnd"/>
      <w:r>
        <w:t xml:space="preserve"> </w:t>
      </w:r>
      <w:r>
        <w:rPr>
          <w:lang w:val="es-ES" w:eastAsia="es-ES" w:bidi="es-ES"/>
        </w:rPr>
        <w:t xml:space="preserve">atrás </w:t>
      </w:r>
      <w:proofErr w:type="spellStart"/>
      <w:r>
        <w:t>favoritismos</w:t>
      </w:r>
      <w:proofErr w:type="spellEnd"/>
      <w:r>
        <w:t xml:space="preserve"> o </w:t>
      </w:r>
      <w:proofErr w:type="spellStart"/>
      <w:r>
        <w:t>prejuicios</w:t>
      </w:r>
      <w:proofErr w:type="spellEnd"/>
      <w:r>
        <w:t>.</w:t>
      </w:r>
    </w:p>
    <w:p w:rsidR="003B7185" w:rsidRDefault="007A5AD9">
      <w:pPr>
        <w:pStyle w:val="Cuerpodeltexto0"/>
        <w:shd w:val="clear" w:color="auto" w:fill="auto"/>
        <w:jc w:val="both"/>
      </w:pPr>
      <w:r>
        <w:t xml:space="preserve">El </w:t>
      </w:r>
      <w:proofErr w:type="spellStart"/>
      <w:r>
        <w:t>resultado</w:t>
      </w:r>
      <w:proofErr w:type="spellEnd"/>
      <w:r>
        <w:t xml:space="preserve"> final </w:t>
      </w:r>
      <w:proofErr w:type="spellStart"/>
      <w:r>
        <w:t>debe</w:t>
      </w:r>
      <w:proofErr w:type="spellEnd"/>
      <w:r>
        <w:t xml:space="preserve"> </w:t>
      </w:r>
      <w:proofErr w:type="spellStart"/>
      <w:r>
        <w:t>ser</w:t>
      </w:r>
      <w:proofErr w:type="spellEnd"/>
      <w:r>
        <w:t xml:space="preserve"> </w:t>
      </w:r>
      <w:proofErr w:type="spellStart"/>
      <w:r>
        <w:t>entregado</w:t>
      </w:r>
      <w:proofErr w:type="spellEnd"/>
      <w:r>
        <w:t xml:space="preserve"> a la </w:t>
      </w:r>
      <w:proofErr w:type="spellStart"/>
      <w:r>
        <w:t>Unidad</w:t>
      </w:r>
      <w:proofErr w:type="spellEnd"/>
      <w:r>
        <w:t xml:space="preserve"> de </w:t>
      </w:r>
      <w:proofErr w:type="spellStart"/>
      <w:r>
        <w:t>Registro</w:t>
      </w:r>
      <w:proofErr w:type="spellEnd"/>
      <w:r>
        <w:t xml:space="preserve"> </w:t>
      </w:r>
      <w:proofErr w:type="spellStart"/>
      <w:r>
        <w:t>bajo</w:t>
      </w:r>
      <w:proofErr w:type="spellEnd"/>
      <w:r>
        <w:t xml:space="preserve"> la </w:t>
      </w:r>
      <w:r>
        <w:rPr>
          <w:lang w:val="es-ES" w:eastAsia="es-ES" w:bidi="es-ES"/>
        </w:rPr>
        <w:t>super</w:t>
      </w:r>
      <w:r>
        <w:rPr>
          <w:lang w:val="es-ES" w:eastAsia="es-ES" w:bidi="es-ES"/>
        </w:rPr>
        <w:t xml:space="preserve">visión </w:t>
      </w:r>
      <w:r>
        <w:t xml:space="preserve">de la </w:t>
      </w:r>
      <w:r>
        <w:rPr>
          <w:lang w:val="es-ES" w:eastAsia="es-ES" w:bidi="es-ES"/>
        </w:rPr>
        <w:t xml:space="preserve">Coordinación </w:t>
      </w:r>
      <w:r>
        <w:t xml:space="preserve">del </w:t>
      </w:r>
      <w:proofErr w:type="spellStart"/>
      <w:r>
        <w:t>programa</w:t>
      </w:r>
      <w:proofErr w:type="spellEnd"/>
      <w:r>
        <w:t xml:space="preserve"> </w:t>
      </w:r>
      <w:r>
        <w:rPr>
          <w:lang w:val="es-ES" w:eastAsia="es-ES" w:bidi="es-ES"/>
        </w:rPr>
        <w:t xml:space="preserve">así </w:t>
      </w:r>
      <w:proofErr w:type="spellStart"/>
      <w:r>
        <w:t>como</w:t>
      </w:r>
      <w:proofErr w:type="spellEnd"/>
      <w:r>
        <w:t xml:space="preserve"> al </w:t>
      </w:r>
      <w:proofErr w:type="spellStart"/>
      <w:r>
        <w:t>estudiante</w:t>
      </w:r>
      <w:proofErr w:type="spellEnd"/>
      <w:r>
        <w:t xml:space="preserve">, </w:t>
      </w:r>
      <w:proofErr w:type="spellStart"/>
      <w:r>
        <w:t>en</w:t>
      </w:r>
      <w:proofErr w:type="spellEnd"/>
      <w:r>
        <w:t xml:space="preserve"> un </w:t>
      </w:r>
      <w:proofErr w:type="spellStart"/>
      <w:r>
        <w:t>informe</w:t>
      </w:r>
      <w:proofErr w:type="spellEnd"/>
      <w:r>
        <w:t xml:space="preserve"> </w:t>
      </w:r>
      <w:proofErr w:type="spellStart"/>
      <w:r>
        <w:t>escrito</w:t>
      </w:r>
      <w:proofErr w:type="spellEnd"/>
      <w:r>
        <w:t>.</w:t>
      </w:r>
    </w:p>
    <w:p w:rsidR="003B7185" w:rsidRDefault="007A5AD9">
      <w:pPr>
        <w:pStyle w:val="Cuerpodeltexto0"/>
        <w:shd w:val="clear" w:color="auto" w:fill="auto"/>
        <w:spacing w:after="0"/>
      </w:pPr>
      <w:r>
        <w:rPr>
          <w:u w:val="single"/>
          <w:lang w:val="es-ES" w:eastAsia="es-ES" w:bidi="es-ES"/>
        </w:rPr>
        <w:t>Cursos con créditos</w:t>
      </w:r>
    </w:p>
    <w:p w:rsidR="003B7185" w:rsidRDefault="007A5AD9">
      <w:pPr>
        <w:pStyle w:val="Cuerpodeltexto0"/>
        <w:shd w:val="clear" w:color="auto" w:fill="auto"/>
      </w:pPr>
      <w:r>
        <w:rPr>
          <w:lang w:val="es-ES" w:eastAsia="es-ES" w:bidi="es-ES"/>
        </w:rPr>
        <w:t>En el programa de Maestría, se evaluarán los estudiantes en cada una de las materias sobre la base de los resultados alcanzados en:</w:t>
      </w:r>
    </w:p>
    <w:p w:rsidR="003B7185" w:rsidRDefault="007A5AD9">
      <w:pPr>
        <w:pStyle w:val="Cuerpodeltexto0"/>
        <w:shd w:val="clear" w:color="auto" w:fill="auto"/>
        <w:spacing w:after="200"/>
      </w:pPr>
      <w:r>
        <w:rPr>
          <w:lang w:val="es-ES" w:eastAsia="es-ES" w:bidi="es-ES"/>
        </w:rPr>
        <w:t xml:space="preserve">a) Participación </w:t>
      </w:r>
      <w:r>
        <w:rPr>
          <w:lang w:val="es-ES" w:eastAsia="es-ES" w:bidi="es-ES"/>
        </w:rPr>
        <w:t>en la clase presencial</w:t>
      </w:r>
    </w:p>
    <w:p w:rsidR="003B7185" w:rsidRDefault="007A5AD9">
      <w:pPr>
        <w:pStyle w:val="Cuerpodeltexto0"/>
        <w:shd w:val="clear" w:color="auto" w:fill="auto"/>
      </w:pPr>
      <w:r>
        <w:rPr>
          <w:lang w:val="es-ES" w:eastAsia="es-ES" w:bidi="es-ES"/>
        </w:rPr>
        <w:t>Las clases presenciales son totalmente necesarias, solo se otorgará permiso para faltar debido a calamidad doméstica o enfermedad grave, las cuales deben ser sustentadas con documentos que constaten la situación.</w:t>
      </w:r>
    </w:p>
    <w:p w:rsidR="003B7185" w:rsidRDefault="007A5AD9">
      <w:pPr>
        <w:pStyle w:val="Cuerpodeltexto0"/>
        <w:shd w:val="clear" w:color="auto" w:fill="auto"/>
        <w:spacing w:after="200" w:line="271" w:lineRule="auto"/>
        <w:jc w:val="both"/>
      </w:pPr>
      <w:r>
        <w:t xml:space="preserve">El </w:t>
      </w:r>
      <w:proofErr w:type="spellStart"/>
      <w:r>
        <w:t>Decano</w:t>
      </w:r>
      <w:proofErr w:type="spellEnd"/>
      <w:r>
        <w:t xml:space="preserve"> </w:t>
      </w:r>
      <w:r>
        <w:rPr>
          <w:lang w:val="es-ES" w:eastAsia="es-ES" w:bidi="es-ES"/>
        </w:rPr>
        <w:t xml:space="preserve">Académico </w:t>
      </w:r>
      <w:r>
        <w:rPr>
          <w:lang w:val="es-ES" w:eastAsia="es-ES" w:bidi="es-ES"/>
        </w:rPr>
        <w:t xml:space="preserve">receptará </w:t>
      </w:r>
      <w:r>
        <w:t xml:space="preserve">la </w:t>
      </w:r>
      <w:proofErr w:type="spellStart"/>
      <w:r>
        <w:t>solicitud</w:t>
      </w:r>
      <w:proofErr w:type="spellEnd"/>
      <w:r>
        <w:t xml:space="preserve"> de </w:t>
      </w:r>
      <w:proofErr w:type="spellStart"/>
      <w:r>
        <w:t>permiso</w:t>
      </w:r>
      <w:proofErr w:type="spellEnd"/>
      <w:r>
        <w:t xml:space="preserve"> a </w:t>
      </w:r>
      <w:r>
        <w:rPr>
          <w:lang w:val="es-ES" w:eastAsia="es-ES" w:bidi="es-ES"/>
        </w:rPr>
        <w:t xml:space="preserve">través </w:t>
      </w:r>
      <w:r>
        <w:t xml:space="preserve">de </w:t>
      </w:r>
      <w:proofErr w:type="gramStart"/>
      <w:r>
        <w:t>un</w:t>
      </w:r>
      <w:proofErr w:type="gramEnd"/>
      <w:r>
        <w:t xml:space="preserve"> </w:t>
      </w:r>
      <w:proofErr w:type="spellStart"/>
      <w:r>
        <w:t>correo</w:t>
      </w:r>
      <w:proofErr w:type="spellEnd"/>
      <w:r>
        <w:t xml:space="preserve"> </w:t>
      </w:r>
      <w:r>
        <w:rPr>
          <w:lang w:val="es-ES" w:eastAsia="es-ES" w:bidi="es-ES"/>
        </w:rPr>
        <w:t xml:space="preserve">electrónico </w:t>
      </w:r>
      <w:proofErr w:type="spellStart"/>
      <w:r>
        <w:t>exponiendo</w:t>
      </w:r>
      <w:proofErr w:type="spellEnd"/>
      <w:r>
        <w:t xml:space="preserve"> la </w:t>
      </w:r>
      <w:r>
        <w:rPr>
          <w:lang w:val="es-ES" w:eastAsia="es-ES" w:bidi="es-ES"/>
        </w:rPr>
        <w:t xml:space="preserve">situación </w:t>
      </w:r>
      <w:r>
        <w:t xml:space="preserve">y </w:t>
      </w:r>
      <w:proofErr w:type="spellStart"/>
      <w:r>
        <w:t>presentado</w:t>
      </w:r>
      <w:proofErr w:type="spellEnd"/>
      <w:r>
        <w:t xml:space="preserve"> </w:t>
      </w:r>
      <w:proofErr w:type="spellStart"/>
      <w:r>
        <w:t>los</w:t>
      </w:r>
      <w:proofErr w:type="spellEnd"/>
      <w:r>
        <w:t xml:space="preserve"> </w:t>
      </w:r>
      <w:proofErr w:type="spellStart"/>
      <w:r>
        <w:t>documentos</w:t>
      </w:r>
      <w:proofErr w:type="spellEnd"/>
      <w:r>
        <w:t xml:space="preserve"> que </w:t>
      </w:r>
      <w:proofErr w:type="spellStart"/>
      <w:r>
        <w:t>avalen</w:t>
      </w:r>
      <w:proofErr w:type="spellEnd"/>
      <w:r>
        <w:t xml:space="preserve"> </w:t>
      </w:r>
      <w:proofErr w:type="spellStart"/>
      <w:r>
        <w:t>dicha</w:t>
      </w:r>
      <w:proofErr w:type="spellEnd"/>
      <w:r>
        <w:t xml:space="preserve"> </w:t>
      </w:r>
      <w:proofErr w:type="spellStart"/>
      <w:r>
        <w:t>solicitud</w:t>
      </w:r>
      <w:proofErr w:type="spellEnd"/>
      <w:r>
        <w:t>.</w:t>
      </w:r>
    </w:p>
    <w:p w:rsidR="003B7185" w:rsidRDefault="007A5AD9">
      <w:pPr>
        <w:pStyle w:val="Cuerpodeltexto0"/>
        <w:shd w:val="clear" w:color="auto" w:fill="auto"/>
        <w:spacing w:after="0"/>
      </w:pPr>
      <w:r>
        <w:t xml:space="preserve">b) </w:t>
      </w:r>
      <w:proofErr w:type="spellStart"/>
      <w:r>
        <w:t>Asignaciones</w:t>
      </w:r>
      <w:proofErr w:type="spellEnd"/>
      <w:r>
        <w:t xml:space="preserve"> que se </w:t>
      </w:r>
      <w:proofErr w:type="spellStart"/>
      <w:r>
        <w:t>realizan</w:t>
      </w:r>
      <w:proofErr w:type="spellEnd"/>
      <w:r>
        <w:t xml:space="preserve"> a </w:t>
      </w:r>
      <w:r>
        <w:rPr>
          <w:lang w:val="es-ES" w:eastAsia="es-ES" w:bidi="es-ES"/>
        </w:rPr>
        <w:t xml:space="preserve">través </w:t>
      </w:r>
      <w:proofErr w:type="gramStart"/>
      <w:r>
        <w:t>del</w:t>
      </w:r>
      <w:proofErr w:type="gramEnd"/>
      <w:r>
        <w:t xml:space="preserve"> aula virtual u </w:t>
      </w:r>
      <w:proofErr w:type="spellStart"/>
      <w:r>
        <w:t>otros</w:t>
      </w:r>
      <w:proofErr w:type="spellEnd"/>
      <w:r>
        <w:t xml:space="preserve"> </w:t>
      </w:r>
      <w:proofErr w:type="spellStart"/>
      <w:r>
        <w:t>recursos</w:t>
      </w:r>
      <w:proofErr w:type="spellEnd"/>
      <w:r>
        <w:t xml:space="preserve"> </w:t>
      </w:r>
      <w:proofErr w:type="spellStart"/>
      <w:r>
        <w:t>virtuales</w:t>
      </w:r>
      <w:proofErr w:type="spellEnd"/>
    </w:p>
    <w:p w:rsidR="003B7185" w:rsidRDefault="007A5AD9">
      <w:pPr>
        <w:pStyle w:val="Cuerpodeltexto0"/>
        <w:numPr>
          <w:ilvl w:val="0"/>
          <w:numId w:val="5"/>
        </w:numPr>
        <w:shd w:val="clear" w:color="auto" w:fill="auto"/>
        <w:tabs>
          <w:tab w:val="left" w:pos="387"/>
        </w:tabs>
        <w:spacing w:after="0"/>
        <w:jc w:val="both"/>
      </w:pPr>
      <w:proofErr w:type="spellStart"/>
      <w:r>
        <w:t>Actividades</w:t>
      </w:r>
      <w:proofErr w:type="spellEnd"/>
      <w:r>
        <w:t xml:space="preserve"> extra </w:t>
      </w:r>
      <w:proofErr w:type="spellStart"/>
      <w:r>
        <w:t>clase</w:t>
      </w:r>
      <w:proofErr w:type="spellEnd"/>
    </w:p>
    <w:p w:rsidR="003B7185" w:rsidRDefault="007A5AD9">
      <w:pPr>
        <w:pStyle w:val="Cuerpodeltexto0"/>
        <w:numPr>
          <w:ilvl w:val="0"/>
          <w:numId w:val="5"/>
        </w:numPr>
        <w:shd w:val="clear" w:color="auto" w:fill="auto"/>
        <w:tabs>
          <w:tab w:val="left" w:pos="402"/>
        </w:tabs>
        <w:jc w:val="both"/>
      </w:pPr>
      <w:proofErr w:type="spellStart"/>
      <w:r>
        <w:lastRenderedPageBreak/>
        <w:t>Trabajo</w:t>
      </w:r>
      <w:proofErr w:type="spellEnd"/>
      <w:r>
        <w:t xml:space="preserve"> </w:t>
      </w:r>
      <w:proofErr w:type="spellStart"/>
      <w:r>
        <w:t>semestral</w:t>
      </w:r>
      <w:proofErr w:type="spellEnd"/>
      <w:r>
        <w:t xml:space="preserve">: </w:t>
      </w:r>
      <w:r>
        <w:rPr>
          <w:lang w:val="es-ES" w:eastAsia="es-ES" w:bidi="es-ES"/>
        </w:rPr>
        <w:t xml:space="preserve">Artículo </w:t>
      </w:r>
      <w:r>
        <w:t xml:space="preserve">final del </w:t>
      </w:r>
      <w:proofErr w:type="spellStart"/>
      <w:r>
        <w:t>semestre</w:t>
      </w:r>
      <w:proofErr w:type="spellEnd"/>
    </w:p>
    <w:p w:rsidR="003B7185" w:rsidRDefault="007A5AD9">
      <w:pPr>
        <w:pStyle w:val="Cuerpodeltexto0"/>
        <w:numPr>
          <w:ilvl w:val="1"/>
          <w:numId w:val="4"/>
        </w:numPr>
        <w:shd w:val="clear" w:color="auto" w:fill="auto"/>
        <w:tabs>
          <w:tab w:val="left" w:pos="502"/>
        </w:tabs>
        <w:jc w:val="both"/>
      </w:pPr>
      <w:r>
        <w:rPr>
          <w:i/>
          <w:iCs/>
        </w:rPr>
        <w:t xml:space="preserve">Sistema de </w:t>
      </w:r>
      <w:r>
        <w:rPr>
          <w:i/>
          <w:iCs/>
          <w:lang w:val="es-ES" w:eastAsia="es-ES" w:bidi="es-ES"/>
        </w:rPr>
        <w:t>Calificación:</w:t>
      </w:r>
    </w:p>
    <w:p w:rsidR="003B7185" w:rsidRDefault="007A5AD9">
      <w:pPr>
        <w:pStyle w:val="Cuerpodeltexto0"/>
        <w:shd w:val="clear" w:color="auto" w:fill="auto"/>
        <w:spacing w:after="0"/>
        <w:jc w:val="both"/>
      </w:pPr>
      <w:r>
        <w:t xml:space="preserve">El Sistema de </w:t>
      </w:r>
      <w:r>
        <w:rPr>
          <w:lang w:val="es-ES" w:eastAsia="es-ES" w:bidi="es-ES"/>
        </w:rPr>
        <w:t xml:space="preserve">Calificación </w:t>
      </w:r>
      <w:r>
        <w:t xml:space="preserve">ha </w:t>
      </w:r>
      <w:proofErr w:type="spellStart"/>
      <w:r>
        <w:t>sido</w:t>
      </w:r>
      <w:proofErr w:type="spellEnd"/>
      <w:r>
        <w:t xml:space="preserve"> </w:t>
      </w:r>
      <w:proofErr w:type="spellStart"/>
      <w:r>
        <w:t>establecido</w:t>
      </w:r>
      <w:proofErr w:type="spellEnd"/>
      <w:r>
        <w:t xml:space="preserve"> </w:t>
      </w:r>
      <w:proofErr w:type="spellStart"/>
      <w:r>
        <w:t>por</w:t>
      </w:r>
      <w:proofErr w:type="spellEnd"/>
      <w:r>
        <w:t xml:space="preserve"> la Universidad Lee y se </w:t>
      </w:r>
      <w:proofErr w:type="spellStart"/>
      <w:r>
        <w:t>encuentra</w:t>
      </w:r>
      <w:proofErr w:type="spellEnd"/>
      <w:r>
        <w:t xml:space="preserve"> </w:t>
      </w:r>
      <w:proofErr w:type="spellStart"/>
      <w:r>
        <w:t>detallado</w:t>
      </w:r>
      <w:proofErr w:type="spellEnd"/>
      <w:r>
        <w:t xml:space="preserve"> </w:t>
      </w:r>
      <w:proofErr w:type="spellStart"/>
      <w:r>
        <w:t>en</w:t>
      </w:r>
      <w:proofErr w:type="spellEnd"/>
      <w:r>
        <w:t xml:space="preserve"> el </w:t>
      </w:r>
      <w:proofErr w:type="spellStart"/>
      <w:r>
        <w:t>documento</w:t>
      </w:r>
      <w:proofErr w:type="spellEnd"/>
      <w:r>
        <w:t xml:space="preserve"> de </w:t>
      </w:r>
      <w:r>
        <w:rPr>
          <w:lang w:val="es-ES" w:eastAsia="es-ES" w:bidi="es-ES"/>
        </w:rPr>
        <w:t xml:space="preserve">Políticas </w:t>
      </w:r>
      <w:r>
        <w:t xml:space="preserve">de </w:t>
      </w:r>
      <w:r>
        <w:rPr>
          <w:lang w:val="es-ES" w:eastAsia="es-ES" w:bidi="es-ES"/>
        </w:rPr>
        <w:t>Calificación.</w:t>
      </w:r>
    </w:p>
    <w:p w:rsidR="003B7185" w:rsidRDefault="007A5AD9">
      <w:pPr>
        <w:pStyle w:val="Cuerpodeltexto0"/>
        <w:shd w:val="clear" w:color="auto" w:fill="auto"/>
        <w:spacing w:after="0"/>
        <w:jc w:val="both"/>
      </w:pPr>
      <w:r>
        <w:t xml:space="preserve">Si </w:t>
      </w:r>
      <w:proofErr w:type="gramStart"/>
      <w:r>
        <w:t>un</w:t>
      </w:r>
      <w:proofErr w:type="gramEnd"/>
      <w:r>
        <w:t xml:space="preserve"> </w:t>
      </w:r>
      <w:proofErr w:type="spellStart"/>
      <w:r>
        <w:t>estudiante</w:t>
      </w:r>
      <w:proofErr w:type="spellEnd"/>
      <w:r>
        <w:t xml:space="preserve"> </w:t>
      </w:r>
      <w:proofErr w:type="spellStart"/>
      <w:r>
        <w:t>necesita</w:t>
      </w:r>
      <w:proofErr w:type="spellEnd"/>
      <w:r>
        <w:t xml:space="preserve"> </w:t>
      </w:r>
      <w:r>
        <w:rPr>
          <w:lang w:val="es-ES" w:eastAsia="es-ES" w:bidi="es-ES"/>
        </w:rPr>
        <w:t xml:space="preserve">autorización </w:t>
      </w:r>
      <w:r>
        <w:t xml:space="preserve">para </w:t>
      </w:r>
      <w:proofErr w:type="spellStart"/>
      <w:r>
        <w:t>entregas</w:t>
      </w:r>
      <w:proofErr w:type="spellEnd"/>
      <w:r>
        <w:t xml:space="preserve"> </w:t>
      </w:r>
      <w:r>
        <w:rPr>
          <w:lang w:val="es-ES" w:eastAsia="es-ES" w:bidi="es-ES"/>
        </w:rPr>
        <w:t xml:space="preserve">extemporáneas </w:t>
      </w:r>
      <w:r>
        <w:t xml:space="preserve">de </w:t>
      </w:r>
      <w:proofErr w:type="spellStart"/>
      <w:r>
        <w:t>algunas</w:t>
      </w:r>
      <w:proofErr w:type="spellEnd"/>
      <w:r>
        <w:t xml:space="preserve"> </w:t>
      </w:r>
      <w:proofErr w:type="spellStart"/>
      <w:r>
        <w:t>actividades</w:t>
      </w:r>
      <w:proofErr w:type="spellEnd"/>
      <w:r>
        <w:t xml:space="preserve">, </w:t>
      </w:r>
      <w:proofErr w:type="spellStart"/>
      <w:r>
        <w:t>debe</w:t>
      </w:r>
      <w:proofErr w:type="spellEnd"/>
      <w:r>
        <w:t xml:space="preserve"> </w:t>
      </w:r>
      <w:proofErr w:type="spellStart"/>
      <w:r>
        <w:t>tratarlo</w:t>
      </w:r>
      <w:proofErr w:type="spellEnd"/>
      <w:r>
        <w:t xml:space="preserve"> </w:t>
      </w:r>
      <w:proofErr w:type="spellStart"/>
      <w:r>
        <w:t>directamente</w:t>
      </w:r>
      <w:proofErr w:type="spellEnd"/>
      <w:r>
        <w:t xml:space="preserve"> con el </w:t>
      </w:r>
      <w:proofErr w:type="spellStart"/>
      <w:r>
        <w:t>profesor</w:t>
      </w:r>
      <w:proofErr w:type="spellEnd"/>
      <w:r>
        <w:t xml:space="preserve"> del </w:t>
      </w:r>
      <w:proofErr w:type="spellStart"/>
      <w:r>
        <w:t>curso</w:t>
      </w:r>
      <w:proofErr w:type="spellEnd"/>
      <w:r>
        <w:t xml:space="preserve">, </w:t>
      </w:r>
      <w:r>
        <w:rPr>
          <w:lang w:val="es-ES" w:eastAsia="es-ES" w:bidi="es-ES"/>
        </w:rPr>
        <w:t xml:space="preserve">éste autorizará </w:t>
      </w:r>
      <w:r>
        <w:t xml:space="preserve">y </w:t>
      </w:r>
      <w:r>
        <w:rPr>
          <w:lang w:val="es-ES" w:eastAsia="es-ES" w:bidi="es-ES"/>
        </w:rPr>
        <w:t xml:space="preserve">sancionará </w:t>
      </w:r>
      <w:r>
        <w:t xml:space="preserve">de </w:t>
      </w:r>
      <w:proofErr w:type="spellStart"/>
      <w:r>
        <w:t>acuerdo</w:t>
      </w:r>
      <w:proofErr w:type="spellEnd"/>
      <w:r>
        <w:t xml:space="preserve"> a </w:t>
      </w:r>
      <w:proofErr w:type="spellStart"/>
      <w:r>
        <w:t>su</w:t>
      </w:r>
      <w:proofErr w:type="spellEnd"/>
      <w:r>
        <w:t xml:space="preserve"> </w:t>
      </w:r>
      <w:r>
        <w:rPr>
          <w:lang w:val="es-ES" w:eastAsia="es-ES" w:bidi="es-ES"/>
        </w:rPr>
        <w:t>sílabo.</w:t>
      </w:r>
    </w:p>
    <w:p w:rsidR="003B7185" w:rsidRDefault="007A5AD9">
      <w:pPr>
        <w:pStyle w:val="Cuerpodeltexto0"/>
        <w:shd w:val="clear" w:color="auto" w:fill="auto"/>
        <w:jc w:val="both"/>
      </w:pPr>
      <w:r>
        <w:t xml:space="preserve">Si el </w:t>
      </w:r>
      <w:proofErr w:type="spellStart"/>
      <w:r>
        <w:t>incumplimiento</w:t>
      </w:r>
      <w:proofErr w:type="spellEnd"/>
      <w:r>
        <w:t xml:space="preserve"> de </w:t>
      </w:r>
      <w:proofErr w:type="spellStart"/>
      <w:r>
        <w:t>tareas</w:t>
      </w:r>
      <w:proofErr w:type="spellEnd"/>
      <w:r>
        <w:t xml:space="preserve"> </w:t>
      </w:r>
      <w:proofErr w:type="spellStart"/>
      <w:r>
        <w:t>sobrepasa</w:t>
      </w:r>
      <w:proofErr w:type="spellEnd"/>
      <w:r>
        <w:t xml:space="preserve"> las </w:t>
      </w:r>
      <w:proofErr w:type="spellStart"/>
      <w:r>
        <w:t>fechas</w:t>
      </w:r>
      <w:proofErr w:type="spellEnd"/>
      <w:r>
        <w:t xml:space="preserve"> </w:t>
      </w:r>
      <w:r>
        <w:rPr>
          <w:lang w:val="es-ES" w:eastAsia="es-ES" w:bidi="es-ES"/>
        </w:rPr>
        <w:t xml:space="preserve">límites </w:t>
      </w:r>
      <w:proofErr w:type="gramStart"/>
      <w:r>
        <w:t>del</w:t>
      </w:r>
      <w:proofErr w:type="gramEnd"/>
      <w:r>
        <w:t xml:space="preserve"> </w:t>
      </w:r>
      <w:r>
        <w:rPr>
          <w:lang w:val="es-ES" w:eastAsia="es-ES" w:bidi="es-ES"/>
        </w:rPr>
        <w:t xml:space="preserve">término </w:t>
      </w:r>
      <w:r>
        <w:t xml:space="preserve">del </w:t>
      </w:r>
      <w:proofErr w:type="spellStart"/>
      <w:r>
        <w:t>curso</w:t>
      </w:r>
      <w:proofErr w:type="spellEnd"/>
      <w:r>
        <w:t xml:space="preserve">, se </w:t>
      </w:r>
      <w:r>
        <w:rPr>
          <w:lang w:val="es-ES" w:eastAsia="es-ES" w:bidi="es-ES"/>
        </w:rPr>
        <w:t xml:space="preserve">deberá </w:t>
      </w:r>
      <w:proofErr w:type="spellStart"/>
      <w:r>
        <w:t>contemplar</w:t>
      </w:r>
      <w:proofErr w:type="spellEnd"/>
      <w:r>
        <w:t xml:space="preserve"> lo </w:t>
      </w:r>
      <w:proofErr w:type="spellStart"/>
      <w:r>
        <w:t>establecido</w:t>
      </w:r>
      <w:proofErr w:type="spellEnd"/>
      <w:r>
        <w:t xml:space="preserve"> </w:t>
      </w:r>
      <w:proofErr w:type="spellStart"/>
      <w:r>
        <w:t>en</w:t>
      </w:r>
      <w:proofErr w:type="spellEnd"/>
      <w:r>
        <w:t xml:space="preserve"> las </w:t>
      </w:r>
      <w:r>
        <w:rPr>
          <w:lang w:val="es-ES" w:eastAsia="es-ES" w:bidi="es-ES"/>
        </w:rPr>
        <w:t xml:space="preserve">Políticas </w:t>
      </w:r>
      <w:r>
        <w:t xml:space="preserve">de </w:t>
      </w:r>
      <w:proofErr w:type="spellStart"/>
      <w:r>
        <w:t>Tareas</w:t>
      </w:r>
      <w:proofErr w:type="spellEnd"/>
      <w:r>
        <w:t xml:space="preserve"> </w:t>
      </w:r>
      <w:r>
        <w:rPr>
          <w:lang w:val="es-ES" w:eastAsia="es-ES" w:bidi="es-ES"/>
        </w:rPr>
        <w:t>Extemporáneas.</w:t>
      </w:r>
    </w:p>
    <w:p w:rsidR="003B7185" w:rsidRDefault="007A5AD9">
      <w:pPr>
        <w:pStyle w:val="Cuerpodeltexto0"/>
        <w:numPr>
          <w:ilvl w:val="1"/>
          <w:numId w:val="4"/>
        </w:numPr>
        <w:shd w:val="clear" w:color="auto" w:fill="auto"/>
        <w:tabs>
          <w:tab w:val="left" w:pos="502"/>
        </w:tabs>
        <w:spacing w:after="0"/>
        <w:jc w:val="both"/>
      </w:pPr>
      <w:r>
        <w:rPr>
          <w:i/>
          <w:iCs/>
          <w:lang w:val="es-ES" w:eastAsia="es-ES" w:bidi="es-ES"/>
        </w:rPr>
        <w:t xml:space="preserve">Calificación </w:t>
      </w:r>
      <w:r>
        <w:rPr>
          <w:i/>
          <w:iCs/>
        </w:rPr>
        <w:t xml:space="preserve">para </w:t>
      </w:r>
      <w:proofErr w:type="spellStart"/>
      <w:r>
        <w:rPr>
          <w:i/>
          <w:iCs/>
        </w:rPr>
        <w:t>trabajos</w:t>
      </w:r>
      <w:proofErr w:type="spellEnd"/>
      <w:r>
        <w:rPr>
          <w:i/>
          <w:iCs/>
        </w:rPr>
        <w:t xml:space="preserve"> de </w:t>
      </w:r>
      <w:r>
        <w:rPr>
          <w:i/>
          <w:iCs/>
          <w:lang w:val="es-ES" w:eastAsia="es-ES" w:bidi="es-ES"/>
        </w:rPr>
        <w:t>titulación</w:t>
      </w:r>
    </w:p>
    <w:p w:rsidR="003B7185" w:rsidRDefault="007A5AD9">
      <w:pPr>
        <w:pStyle w:val="Cuerpodeltexto0"/>
        <w:shd w:val="clear" w:color="auto" w:fill="auto"/>
        <w:jc w:val="both"/>
      </w:pPr>
      <w:proofErr w:type="spellStart"/>
      <w:r>
        <w:t>Ver</w:t>
      </w:r>
      <w:proofErr w:type="spellEnd"/>
      <w:r>
        <w:t xml:space="preserve"> </w:t>
      </w:r>
      <w:proofErr w:type="spellStart"/>
      <w:r>
        <w:t>Reglamento</w:t>
      </w:r>
      <w:proofErr w:type="spellEnd"/>
      <w:r>
        <w:t xml:space="preserve"> para </w:t>
      </w:r>
      <w:proofErr w:type="spellStart"/>
      <w:r>
        <w:t>Trabajo</w:t>
      </w:r>
      <w:proofErr w:type="spellEnd"/>
      <w:r>
        <w:t xml:space="preserve"> Final de </w:t>
      </w:r>
      <w:proofErr w:type="spellStart"/>
      <w:r>
        <w:t>Grado</w:t>
      </w:r>
      <w:proofErr w:type="spellEnd"/>
      <w:r>
        <w:t>.</w:t>
      </w:r>
    </w:p>
    <w:p w:rsidR="003B7185" w:rsidRDefault="007A5AD9">
      <w:pPr>
        <w:pStyle w:val="Cuerpodeltexto0"/>
        <w:numPr>
          <w:ilvl w:val="1"/>
          <w:numId w:val="4"/>
        </w:numPr>
        <w:shd w:val="clear" w:color="auto" w:fill="auto"/>
        <w:tabs>
          <w:tab w:val="left" w:pos="502"/>
        </w:tabs>
        <w:spacing w:after="0"/>
        <w:jc w:val="both"/>
      </w:pPr>
      <w:r>
        <w:rPr>
          <w:i/>
          <w:iCs/>
          <w:lang w:val="es-ES" w:eastAsia="es-ES" w:bidi="es-ES"/>
        </w:rPr>
        <w:t xml:space="preserve">Calificación </w:t>
      </w:r>
      <w:r>
        <w:rPr>
          <w:i/>
          <w:iCs/>
        </w:rPr>
        <w:t xml:space="preserve">y </w:t>
      </w:r>
      <w:proofErr w:type="spellStart"/>
      <w:r>
        <w:rPr>
          <w:i/>
          <w:iCs/>
        </w:rPr>
        <w:t>beca</w:t>
      </w:r>
      <w:proofErr w:type="spellEnd"/>
    </w:p>
    <w:p w:rsidR="003B7185" w:rsidRDefault="007A5AD9">
      <w:pPr>
        <w:pStyle w:val="Cuerpodeltexto0"/>
        <w:shd w:val="clear" w:color="auto" w:fill="auto"/>
        <w:jc w:val="both"/>
      </w:pPr>
      <w:r>
        <w:t xml:space="preserve">El </w:t>
      </w:r>
      <w:proofErr w:type="spellStart"/>
      <w:r>
        <w:t>estudiante</w:t>
      </w:r>
      <w:proofErr w:type="spellEnd"/>
      <w:r>
        <w:t xml:space="preserve"> </w:t>
      </w:r>
      <w:proofErr w:type="spellStart"/>
      <w:r>
        <w:t>puede</w:t>
      </w:r>
      <w:proofErr w:type="spellEnd"/>
      <w:r>
        <w:t xml:space="preserve"> </w:t>
      </w:r>
      <w:proofErr w:type="spellStart"/>
      <w:r>
        <w:t>acceder</w:t>
      </w:r>
      <w:proofErr w:type="spellEnd"/>
      <w:r>
        <w:t xml:space="preserve"> a </w:t>
      </w:r>
      <w:proofErr w:type="gramStart"/>
      <w:r>
        <w:t>un</w:t>
      </w:r>
      <w:proofErr w:type="gramEnd"/>
      <w:r>
        <w:t xml:space="preserve"> </w:t>
      </w:r>
      <w:proofErr w:type="spellStart"/>
      <w:r>
        <w:t>porcentaje</w:t>
      </w:r>
      <w:proofErr w:type="spellEnd"/>
      <w:r>
        <w:t xml:space="preserve"> de </w:t>
      </w:r>
      <w:proofErr w:type="spellStart"/>
      <w:r>
        <w:t>beca</w:t>
      </w:r>
      <w:proofErr w:type="spellEnd"/>
      <w:r>
        <w:t xml:space="preserve"> </w:t>
      </w:r>
      <w:r>
        <w:rPr>
          <w:lang w:val="es-ES" w:eastAsia="es-ES" w:bidi="es-ES"/>
        </w:rPr>
        <w:t xml:space="preserve">después </w:t>
      </w:r>
      <w:r>
        <w:t xml:space="preserve">del primer </w:t>
      </w:r>
      <w:proofErr w:type="spellStart"/>
      <w:r>
        <w:t>semestre</w:t>
      </w:r>
      <w:proofErr w:type="spellEnd"/>
      <w:r>
        <w:t xml:space="preserve"> y </w:t>
      </w:r>
      <w:r>
        <w:rPr>
          <w:lang w:val="es-ES" w:eastAsia="es-ES" w:bidi="es-ES"/>
        </w:rPr>
        <w:t>t</w:t>
      </w:r>
      <w:r>
        <w:rPr>
          <w:lang w:val="es-ES" w:eastAsia="es-ES" w:bidi="es-ES"/>
        </w:rPr>
        <w:t xml:space="preserve">endrá </w:t>
      </w:r>
      <w:r>
        <w:t xml:space="preserve">que </w:t>
      </w:r>
      <w:proofErr w:type="spellStart"/>
      <w:r>
        <w:t>ser</w:t>
      </w:r>
      <w:proofErr w:type="spellEnd"/>
      <w:r>
        <w:t xml:space="preserve"> </w:t>
      </w:r>
      <w:proofErr w:type="spellStart"/>
      <w:r>
        <w:t>renovada</w:t>
      </w:r>
      <w:proofErr w:type="spellEnd"/>
      <w:r>
        <w:t xml:space="preserve"> </w:t>
      </w:r>
      <w:proofErr w:type="spellStart"/>
      <w:r>
        <w:t>cada</w:t>
      </w:r>
      <w:proofErr w:type="spellEnd"/>
      <w:r>
        <w:t xml:space="preserve"> </w:t>
      </w:r>
      <w:proofErr w:type="spellStart"/>
      <w:r>
        <w:t>semestre</w:t>
      </w:r>
      <w:proofErr w:type="spellEnd"/>
      <w:r>
        <w:t xml:space="preserve">. Para </w:t>
      </w:r>
      <w:proofErr w:type="spellStart"/>
      <w:r>
        <w:t>obtener</w:t>
      </w:r>
      <w:proofErr w:type="spellEnd"/>
      <w:r>
        <w:t xml:space="preserve"> </w:t>
      </w:r>
      <w:proofErr w:type="spellStart"/>
      <w:r>
        <w:t>una</w:t>
      </w:r>
      <w:proofErr w:type="spellEnd"/>
      <w:r>
        <w:t xml:space="preserve"> </w:t>
      </w:r>
      <w:proofErr w:type="spellStart"/>
      <w:r>
        <w:t>beca</w:t>
      </w:r>
      <w:proofErr w:type="spellEnd"/>
      <w:r>
        <w:t xml:space="preserve"> se </w:t>
      </w:r>
      <w:r>
        <w:rPr>
          <w:lang w:val="es-ES" w:eastAsia="es-ES" w:bidi="es-ES"/>
        </w:rPr>
        <w:t xml:space="preserve">tendrán </w:t>
      </w:r>
      <w:proofErr w:type="spellStart"/>
      <w:r>
        <w:t>en</w:t>
      </w:r>
      <w:proofErr w:type="spellEnd"/>
      <w:r>
        <w:t xml:space="preserve"> </w:t>
      </w:r>
      <w:proofErr w:type="spellStart"/>
      <w:r>
        <w:t>cuenta</w:t>
      </w:r>
      <w:proofErr w:type="spellEnd"/>
      <w:r>
        <w:t xml:space="preserve"> </w:t>
      </w:r>
      <w:proofErr w:type="spellStart"/>
      <w:r>
        <w:t>los</w:t>
      </w:r>
      <w:proofErr w:type="spellEnd"/>
      <w:r>
        <w:t xml:space="preserve"> </w:t>
      </w:r>
      <w:proofErr w:type="spellStart"/>
      <w:r>
        <w:t>siguientes</w:t>
      </w:r>
      <w:proofErr w:type="spellEnd"/>
      <w:r>
        <w:t xml:space="preserve"> </w:t>
      </w:r>
      <w:proofErr w:type="spellStart"/>
      <w:r>
        <w:t>criterios</w:t>
      </w:r>
      <w:proofErr w:type="spellEnd"/>
      <w:r>
        <w:t xml:space="preserve">: </w:t>
      </w:r>
      <w:proofErr w:type="spellStart"/>
      <w:r>
        <w:t>responsabilidad</w:t>
      </w:r>
      <w:proofErr w:type="spellEnd"/>
      <w:r>
        <w:t xml:space="preserve"> </w:t>
      </w:r>
      <w:proofErr w:type="spellStart"/>
      <w:r>
        <w:t>en</w:t>
      </w:r>
      <w:proofErr w:type="spellEnd"/>
      <w:r>
        <w:t xml:space="preserve"> el </w:t>
      </w:r>
      <w:r>
        <w:rPr>
          <w:lang w:val="es-ES" w:eastAsia="es-ES" w:bidi="es-ES"/>
        </w:rPr>
        <w:t xml:space="preserve">área </w:t>
      </w:r>
      <w:proofErr w:type="spellStart"/>
      <w:r>
        <w:t>financiera</w:t>
      </w:r>
      <w:proofErr w:type="spellEnd"/>
      <w:r>
        <w:t xml:space="preserve">, </w:t>
      </w:r>
      <w:proofErr w:type="spellStart"/>
      <w:r>
        <w:t>responsabilidad</w:t>
      </w:r>
      <w:proofErr w:type="spellEnd"/>
      <w:r>
        <w:t xml:space="preserve"> </w:t>
      </w:r>
      <w:proofErr w:type="spellStart"/>
      <w:r>
        <w:t>en</w:t>
      </w:r>
      <w:proofErr w:type="spellEnd"/>
      <w:r>
        <w:t xml:space="preserve"> la </w:t>
      </w:r>
      <w:proofErr w:type="spellStart"/>
      <w:r>
        <w:t>entrega</w:t>
      </w:r>
      <w:proofErr w:type="spellEnd"/>
      <w:r>
        <w:t xml:space="preserve"> de </w:t>
      </w:r>
      <w:proofErr w:type="spellStart"/>
      <w:r>
        <w:t>tareas</w:t>
      </w:r>
      <w:proofErr w:type="spellEnd"/>
      <w:r>
        <w:t xml:space="preserve">, </w:t>
      </w:r>
      <w:proofErr w:type="spellStart"/>
      <w:r>
        <w:t>puntualidad</w:t>
      </w:r>
      <w:proofErr w:type="spellEnd"/>
      <w:r>
        <w:t xml:space="preserve"> </w:t>
      </w:r>
      <w:proofErr w:type="spellStart"/>
      <w:proofErr w:type="gramStart"/>
      <w:r>
        <w:t>durante</w:t>
      </w:r>
      <w:proofErr w:type="spellEnd"/>
      <w:proofErr w:type="gramEnd"/>
      <w:r>
        <w:t xml:space="preserve"> el </w:t>
      </w:r>
      <w:proofErr w:type="spellStart"/>
      <w:r>
        <w:t>periodo</w:t>
      </w:r>
      <w:proofErr w:type="spellEnd"/>
      <w:r>
        <w:t xml:space="preserve"> de </w:t>
      </w:r>
      <w:proofErr w:type="spellStart"/>
      <w:r>
        <w:t>clases</w:t>
      </w:r>
      <w:proofErr w:type="spellEnd"/>
      <w:r>
        <w:t xml:space="preserve"> </w:t>
      </w:r>
      <w:proofErr w:type="spellStart"/>
      <w:r>
        <w:t>presenciales</w:t>
      </w:r>
      <w:proofErr w:type="spellEnd"/>
      <w:r>
        <w:t xml:space="preserve">, </w:t>
      </w:r>
      <w:proofErr w:type="spellStart"/>
      <w:r>
        <w:t>compromiso</w:t>
      </w:r>
      <w:proofErr w:type="spellEnd"/>
      <w:r>
        <w:t xml:space="preserve">, </w:t>
      </w:r>
      <w:r>
        <w:rPr>
          <w:lang w:val="es-ES" w:eastAsia="es-ES" w:bidi="es-ES"/>
        </w:rPr>
        <w:t>de</w:t>
      </w:r>
      <w:r>
        <w:rPr>
          <w:lang w:val="es-ES" w:eastAsia="es-ES" w:bidi="es-ES"/>
        </w:rPr>
        <w:t xml:space="preserve">dicación </w:t>
      </w:r>
      <w:r>
        <w:t xml:space="preserve">y </w:t>
      </w:r>
      <w:r>
        <w:rPr>
          <w:lang w:val="es-ES" w:eastAsia="es-ES" w:bidi="es-ES"/>
        </w:rPr>
        <w:t xml:space="preserve">motivación </w:t>
      </w:r>
      <w:proofErr w:type="spellStart"/>
      <w:r>
        <w:t>en</w:t>
      </w:r>
      <w:proofErr w:type="spellEnd"/>
      <w:r>
        <w:t xml:space="preserve"> el </w:t>
      </w:r>
      <w:proofErr w:type="spellStart"/>
      <w:r>
        <w:t>programa</w:t>
      </w:r>
      <w:proofErr w:type="spellEnd"/>
      <w:r>
        <w:t xml:space="preserve"> </w:t>
      </w:r>
      <w:r>
        <w:rPr>
          <w:lang w:val="es-ES" w:eastAsia="es-ES" w:bidi="es-ES"/>
        </w:rPr>
        <w:t xml:space="preserve">académico </w:t>
      </w:r>
      <w:r>
        <w:t xml:space="preserve">y </w:t>
      </w:r>
      <w:proofErr w:type="spellStart"/>
      <w:r>
        <w:t>en</w:t>
      </w:r>
      <w:proofErr w:type="spellEnd"/>
      <w:r>
        <w:t xml:space="preserve"> </w:t>
      </w:r>
      <w:proofErr w:type="spellStart"/>
      <w:r>
        <w:t>cada</w:t>
      </w:r>
      <w:proofErr w:type="spellEnd"/>
      <w:r>
        <w:t xml:space="preserve"> </w:t>
      </w:r>
      <w:r>
        <w:rPr>
          <w:lang w:val="es-ES" w:eastAsia="es-ES" w:bidi="es-ES"/>
        </w:rPr>
        <w:t xml:space="preserve">asignación </w:t>
      </w:r>
      <w:proofErr w:type="spellStart"/>
      <w:r>
        <w:t>una</w:t>
      </w:r>
      <w:proofErr w:type="spellEnd"/>
      <w:r>
        <w:t xml:space="preserve"> </w:t>
      </w:r>
      <w:r>
        <w:rPr>
          <w:lang w:val="es-ES" w:eastAsia="es-ES" w:bidi="es-ES"/>
        </w:rPr>
        <w:t xml:space="preserve">calificación </w:t>
      </w:r>
      <w:r>
        <w:t xml:space="preserve">final </w:t>
      </w:r>
      <w:proofErr w:type="spellStart"/>
      <w:r>
        <w:t>aprobatoria</w:t>
      </w:r>
      <w:proofErr w:type="spellEnd"/>
      <w:r>
        <w:t>.</w:t>
      </w:r>
    </w:p>
    <w:p w:rsidR="003B7185" w:rsidRDefault="007A5AD9">
      <w:pPr>
        <w:pStyle w:val="Cuerpodeltexto0"/>
        <w:numPr>
          <w:ilvl w:val="1"/>
          <w:numId w:val="4"/>
        </w:numPr>
        <w:shd w:val="clear" w:color="auto" w:fill="auto"/>
        <w:tabs>
          <w:tab w:val="left" w:pos="502"/>
        </w:tabs>
        <w:spacing w:after="0"/>
        <w:jc w:val="both"/>
      </w:pPr>
      <w:proofErr w:type="spellStart"/>
      <w:r>
        <w:rPr>
          <w:i/>
          <w:iCs/>
        </w:rPr>
        <w:t>Plagio</w:t>
      </w:r>
      <w:proofErr w:type="spellEnd"/>
      <w:r>
        <w:rPr>
          <w:i/>
          <w:iCs/>
        </w:rPr>
        <w:t xml:space="preserve"> o </w:t>
      </w:r>
      <w:proofErr w:type="spellStart"/>
      <w:r>
        <w:rPr>
          <w:i/>
          <w:iCs/>
        </w:rPr>
        <w:t>copia</w:t>
      </w:r>
      <w:proofErr w:type="spellEnd"/>
      <w:r>
        <w:rPr>
          <w:i/>
          <w:iCs/>
        </w:rPr>
        <w:t xml:space="preserve"> de </w:t>
      </w:r>
      <w:proofErr w:type="spellStart"/>
      <w:r>
        <w:rPr>
          <w:i/>
          <w:iCs/>
        </w:rPr>
        <w:t>contenidos</w:t>
      </w:r>
      <w:proofErr w:type="spellEnd"/>
      <w:r>
        <w:rPr>
          <w:i/>
          <w:iCs/>
        </w:rPr>
        <w:t xml:space="preserve"> y </w:t>
      </w:r>
      <w:proofErr w:type="spellStart"/>
      <w:r>
        <w:rPr>
          <w:i/>
          <w:iCs/>
        </w:rPr>
        <w:t>asignaciones</w:t>
      </w:r>
      <w:proofErr w:type="spellEnd"/>
    </w:p>
    <w:p w:rsidR="003B7185" w:rsidRDefault="007A5AD9">
      <w:pPr>
        <w:pStyle w:val="Cuerpodeltexto0"/>
        <w:shd w:val="clear" w:color="auto" w:fill="auto"/>
        <w:jc w:val="both"/>
      </w:pPr>
      <w:r>
        <w:t xml:space="preserve">Si el </w:t>
      </w:r>
      <w:proofErr w:type="spellStart"/>
      <w:r>
        <w:t>docente</w:t>
      </w:r>
      <w:proofErr w:type="spellEnd"/>
      <w:r>
        <w:t xml:space="preserve"> </w:t>
      </w:r>
      <w:proofErr w:type="spellStart"/>
      <w:r>
        <w:t>comprueba</w:t>
      </w:r>
      <w:proofErr w:type="spellEnd"/>
      <w:r>
        <w:t xml:space="preserve"> que </w:t>
      </w:r>
      <w:proofErr w:type="spellStart"/>
      <w:r>
        <w:t>en</w:t>
      </w:r>
      <w:proofErr w:type="spellEnd"/>
      <w:r>
        <w:t xml:space="preserve"> el </w:t>
      </w:r>
      <w:proofErr w:type="spellStart"/>
      <w:r>
        <w:t>contenido</w:t>
      </w:r>
      <w:proofErr w:type="spellEnd"/>
      <w:r>
        <w:t xml:space="preserve"> de </w:t>
      </w:r>
      <w:proofErr w:type="gramStart"/>
      <w:r>
        <w:t>un</w:t>
      </w:r>
      <w:proofErr w:type="gramEnd"/>
      <w:r>
        <w:t xml:space="preserve"> </w:t>
      </w:r>
      <w:proofErr w:type="spellStart"/>
      <w:r>
        <w:t>trabajo</w:t>
      </w:r>
      <w:proofErr w:type="spellEnd"/>
      <w:r>
        <w:t xml:space="preserve">, </w:t>
      </w:r>
      <w:r>
        <w:rPr>
          <w:lang w:val="es-ES" w:eastAsia="es-ES" w:bidi="es-ES"/>
        </w:rPr>
        <w:t xml:space="preserve">artículo </w:t>
      </w:r>
      <w:r>
        <w:t xml:space="preserve">u </w:t>
      </w:r>
      <w:proofErr w:type="spellStart"/>
      <w:r>
        <w:t>otra</w:t>
      </w:r>
      <w:proofErr w:type="spellEnd"/>
      <w:r>
        <w:t xml:space="preserve"> </w:t>
      </w:r>
      <w:r>
        <w:rPr>
          <w:lang w:val="es-ES" w:eastAsia="es-ES" w:bidi="es-ES"/>
        </w:rPr>
        <w:t xml:space="preserve">asignación </w:t>
      </w:r>
      <w:r>
        <w:t xml:space="preserve">hay </w:t>
      </w:r>
      <w:proofErr w:type="spellStart"/>
      <w:r>
        <w:rPr>
          <w:b/>
          <w:bCs/>
        </w:rPr>
        <w:t>plagio</w:t>
      </w:r>
      <w:proofErr w:type="spellEnd"/>
      <w:r>
        <w:t xml:space="preserve">, el </w:t>
      </w:r>
      <w:proofErr w:type="spellStart"/>
      <w:r>
        <w:t>trabajo</w:t>
      </w:r>
      <w:proofErr w:type="spellEnd"/>
      <w:r>
        <w:t xml:space="preserve"> </w:t>
      </w:r>
      <w:r>
        <w:rPr>
          <w:lang w:val="es-ES" w:eastAsia="es-ES" w:bidi="es-ES"/>
        </w:rPr>
        <w:t xml:space="preserve">será </w:t>
      </w:r>
      <w:proofErr w:type="spellStart"/>
      <w:r>
        <w:t>calificado</w:t>
      </w:r>
      <w:proofErr w:type="spellEnd"/>
      <w:r>
        <w:t xml:space="preserve"> con F, y </w:t>
      </w:r>
      <w:proofErr w:type="spellStart"/>
      <w:r>
        <w:t>reportado</w:t>
      </w:r>
      <w:proofErr w:type="spellEnd"/>
      <w:r>
        <w:t xml:space="preserve"> a </w:t>
      </w:r>
      <w:r>
        <w:rPr>
          <w:lang w:val="es-ES" w:eastAsia="es-ES" w:bidi="es-ES"/>
        </w:rPr>
        <w:t xml:space="preserve">través </w:t>
      </w:r>
      <w:r>
        <w:t xml:space="preserve">de un </w:t>
      </w:r>
      <w:proofErr w:type="spellStart"/>
      <w:r>
        <w:t>documento</w:t>
      </w:r>
      <w:proofErr w:type="spellEnd"/>
      <w:r>
        <w:t xml:space="preserve"> que se </w:t>
      </w:r>
      <w:r>
        <w:rPr>
          <w:lang w:val="es-ES" w:eastAsia="es-ES" w:bidi="es-ES"/>
        </w:rPr>
        <w:t xml:space="preserve">archivará </w:t>
      </w:r>
      <w:proofErr w:type="spellStart"/>
      <w:r>
        <w:t>en</w:t>
      </w:r>
      <w:proofErr w:type="spellEnd"/>
      <w:r>
        <w:t xml:space="preserve"> la </w:t>
      </w:r>
      <w:proofErr w:type="spellStart"/>
      <w:r>
        <w:t>carpeta</w:t>
      </w:r>
      <w:proofErr w:type="spellEnd"/>
      <w:r>
        <w:t xml:space="preserve"> del </w:t>
      </w:r>
      <w:proofErr w:type="spellStart"/>
      <w:r>
        <w:t>estudiante</w:t>
      </w:r>
      <w:proofErr w:type="spellEnd"/>
      <w:r>
        <w:t xml:space="preserve">. Si se </w:t>
      </w:r>
      <w:proofErr w:type="spellStart"/>
      <w:r>
        <w:t>vuelve</w:t>
      </w:r>
      <w:proofErr w:type="spellEnd"/>
      <w:r>
        <w:t xml:space="preserve"> a </w:t>
      </w:r>
      <w:proofErr w:type="spellStart"/>
      <w:r>
        <w:t>reincidir</w:t>
      </w:r>
      <w:proofErr w:type="spellEnd"/>
      <w:r>
        <w:t xml:space="preserve"> </w:t>
      </w:r>
      <w:proofErr w:type="spellStart"/>
      <w:r>
        <w:t>en</w:t>
      </w:r>
      <w:proofErr w:type="spellEnd"/>
      <w:r>
        <w:t xml:space="preserve"> </w:t>
      </w:r>
      <w:proofErr w:type="spellStart"/>
      <w:r>
        <w:t>dicha</w:t>
      </w:r>
      <w:proofErr w:type="spellEnd"/>
      <w:r>
        <w:t xml:space="preserve"> </w:t>
      </w:r>
      <w:proofErr w:type="spellStart"/>
      <w:r>
        <w:t>falta</w:t>
      </w:r>
      <w:proofErr w:type="spellEnd"/>
      <w:r>
        <w:t xml:space="preserve">, </w:t>
      </w:r>
      <w:proofErr w:type="spellStart"/>
      <w:r>
        <w:t>incluso</w:t>
      </w:r>
      <w:proofErr w:type="spellEnd"/>
      <w:r>
        <w:t xml:space="preserve"> </w:t>
      </w:r>
      <w:proofErr w:type="spellStart"/>
      <w:r>
        <w:t>en</w:t>
      </w:r>
      <w:proofErr w:type="spellEnd"/>
      <w:r>
        <w:t xml:space="preserve"> </w:t>
      </w:r>
      <w:proofErr w:type="spellStart"/>
      <w:r>
        <w:t>otra</w:t>
      </w:r>
      <w:proofErr w:type="spellEnd"/>
      <w:r>
        <w:t xml:space="preserve"> </w:t>
      </w:r>
      <w:proofErr w:type="spellStart"/>
      <w:r>
        <w:t>materia</w:t>
      </w:r>
      <w:proofErr w:type="spellEnd"/>
      <w:r>
        <w:t xml:space="preserve">, se </w:t>
      </w:r>
      <w:r>
        <w:rPr>
          <w:lang w:val="es-ES" w:eastAsia="es-ES" w:bidi="es-ES"/>
        </w:rPr>
        <w:t xml:space="preserve">informará </w:t>
      </w:r>
      <w:r>
        <w:t xml:space="preserve">al </w:t>
      </w:r>
      <w:proofErr w:type="spellStart"/>
      <w:r>
        <w:t>Coordinador</w:t>
      </w:r>
      <w:proofErr w:type="spellEnd"/>
      <w:r>
        <w:t xml:space="preserve"> del </w:t>
      </w:r>
      <w:proofErr w:type="spellStart"/>
      <w:r>
        <w:t>programa</w:t>
      </w:r>
      <w:proofErr w:type="spellEnd"/>
      <w:r>
        <w:t xml:space="preserve"> para que </w:t>
      </w:r>
      <w:proofErr w:type="spellStart"/>
      <w:r>
        <w:t>en</w:t>
      </w:r>
      <w:proofErr w:type="spellEnd"/>
      <w:r>
        <w:t xml:space="preserve"> </w:t>
      </w:r>
      <w:proofErr w:type="spellStart"/>
      <w:r>
        <w:t>acuerdo</w:t>
      </w:r>
      <w:proofErr w:type="spellEnd"/>
      <w:r>
        <w:t xml:space="preserve"> con el </w:t>
      </w:r>
      <w:proofErr w:type="spellStart"/>
      <w:r>
        <w:t>De</w:t>
      </w:r>
      <w:r>
        <w:t>cano</w:t>
      </w:r>
      <w:proofErr w:type="spellEnd"/>
      <w:r>
        <w:t xml:space="preserve"> </w:t>
      </w:r>
      <w:r>
        <w:rPr>
          <w:lang w:val="es-ES" w:eastAsia="es-ES" w:bidi="es-ES"/>
        </w:rPr>
        <w:t xml:space="preserve">Académico </w:t>
      </w:r>
      <w:proofErr w:type="spellStart"/>
      <w:r>
        <w:t>consideren</w:t>
      </w:r>
      <w:proofErr w:type="spellEnd"/>
      <w:r>
        <w:t xml:space="preserve"> la </w:t>
      </w:r>
      <w:proofErr w:type="spellStart"/>
      <w:r>
        <w:t>permanencia</w:t>
      </w:r>
      <w:proofErr w:type="spellEnd"/>
      <w:r>
        <w:t xml:space="preserve"> </w:t>
      </w:r>
      <w:proofErr w:type="gramStart"/>
      <w:r>
        <w:t>del</w:t>
      </w:r>
      <w:proofErr w:type="gramEnd"/>
      <w:r>
        <w:t xml:space="preserve"> </w:t>
      </w:r>
      <w:proofErr w:type="spellStart"/>
      <w:r>
        <w:t>estudiante</w:t>
      </w:r>
      <w:proofErr w:type="spellEnd"/>
      <w:r>
        <w:t xml:space="preserve"> </w:t>
      </w:r>
      <w:proofErr w:type="spellStart"/>
      <w:r>
        <w:t>en</w:t>
      </w:r>
      <w:proofErr w:type="spellEnd"/>
      <w:r>
        <w:t xml:space="preserve"> el </w:t>
      </w:r>
      <w:proofErr w:type="spellStart"/>
      <w:r>
        <w:t>programa</w:t>
      </w:r>
      <w:proofErr w:type="spellEnd"/>
      <w:r>
        <w:t>.</w:t>
      </w:r>
    </w:p>
    <w:p w:rsidR="003B7185" w:rsidRDefault="007A5AD9">
      <w:pPr>
        <w:pStyle w:val="Cuerpodeltexto0"/>
        <w:numPr>
          <w:ilvl w:val="1"/>
          <w:numId w:val="4"/>
        </w:numPr>
        <w:shd w:val="clear" w:color="auto" w:fill="auto"/>
        <w:tabs>
          <w:tab w:val="left" w:pos="502"/>
        </w:tabs>
        <w:spacing w:after="0"/>
        <w:jc w:val="both"/>
      </w:pPr>
      <w:proofErr w:type="spellStart"/>
      <w:r>
        <w:rPr>
          <w:i/>
          <w:iCs/>
        </w:rPr>
        <w:t>Materias</w:t>
      </w:r>
      <w:proofErr w:type="spellEnd"/>
      <w:r>
        <w:rPr>
          <w:i/>
          <w:iCs/>
        </w:rPr>
        <w:t xml:space="preserve"> no </w:t>
      </w:r>
      <w:proofErr w:type="spellStart"/>
      <w:r>
        <w:rPr>
          <w:i/>
          <w:iCs/>
        </w:rPr>
        <w:t>aprobadas</w:t>
      </w:r>
      <w:proofErr w:type="spellEnd"/>
    </w:p>
    <w:p w:rsidR="003B7185" w:rsidRDefault="007A5AD9">
      <w:pPr>
        <w:pStyle w:val="Cuerpodeltexto0"/>
        <w:shd w:val="clear" w:color="auto" w:fill="auto"/>
        <w:jc w:val="both"/>
      </w:pPr>
      <w:r>
        <w:t xml:space="preserve">Si se </w:t>
      </w:r>
      <w:proofErr w:type="spellStart"/>
      <w:r>
        <w:t>reprueba</w:t>
      </w:r>
      <w:proofErr w:type="spellEnd"/>
      <w:r>
        <w:t xml:space="preserve"> </w:t>
      </w:r>
      <w:proofErr w:type="spellStart"/>
      <w:r>
        <w:t>una</w:t>
      </w:r>
      <w:proofErr w:type="spellEnd"/>
      <w:r>
        <w:t xml:space="preserve"> </w:t>
      </w:r>
      <w:proofErr w:type="spellStart"/>
      <w:r>
        <w:t>materia</w:t>
      </w:r>
      <w:proofErr w:type="spellEnd"/>
      <w:r>
        <w:t xml:space="preserve">, el </w:t>
      </w:r>
      <w:proofErr w:type="spellStart"/>
      <w:r>
        <w:t>estudiante</w:t>
      </w:r>
      <w:proofErr w:type="spellEnd"/>
      <w:r>
        <w:t xml:space="preserve"> </w:t>
      </w:r>
      <w:r>
        <w:rPr>
          <w:lang w:val="es-ES" w:eastAsia="es-ES" w:bidi="es-ES"/>
        </w:rPr>
        <w:t xml:space="preserve">deberá </w:t>
      </w:r>
      <w:proofErr w:type="spellStart"/>
      <w:r>
        <w:t>matricularse</w:t>
      </w:r>
      <w:proofErr w:type="spellEnd"/>
      <w:r>
        <w:t xml:space="preserve"> </w:t>
      </w:r>
      <w:proofErr w:type="spellStart"/>
      <w:r>
        <w:t>nuevamente</w:t>
      </w:r>
      <w:proofErr w:type="spellEnd"/>
      <w:r>
        <w:t xml:space="preserve"> </w:t>
      </w:r>
      <w:proofErr w:type="spellStart"/>
      <w:r>
        <w:t>en</w:t>
      </w:r>
      <w:proofErr w:type="spellEnd"/>
      <w:r>
        <w:t xml:space="preserve"> la </w:t>
      </w:r>
      <w:proofErr w:type="spellStart"/>
      <w:r>
        <w:t>materia</w:t>
      </w:r>
      <w:proofErr w:type="spellEnd"/>
      <w:r>
        <w:t xml:space="preserve"> </w:t>
      </w:r>
      <w:proofErr w:type="spellStart"/>
      <w:r>
        <w:t>reprobada</w:t>
      </w:r>
      <w:proofErr w:type="spellEnd"/>
      <w:r>
        <w:t>.</w:t>
      </w:r>
    </w:p>
    <w:p w:rsidR="003B7185" w:rsidRDefault="007A5AD9">
      <w:pPr>
        <w:pStyle w:val="Cuerpodeltexto0"/>
        <w:shd w:val="clear" w:color="auto" w:fill="auto"/>
        <w:jc w:val="both"/>
      </w:pPr>
      <w:r>
        <w:t xml:space="preserve">Si se </w:t>
      </w:r>
      <w:proofErr w:type="spellStart"/>
      <w:r>
        <w:t>reprueba</w:t>
      </w:r>
      <w:proofErr w:type="spellEnd"/>
      <w:r>
        <w:t xml:space="preserve"> </w:t>
      </w:r>
      <w:r>
        <w:rPr>
          <w:lang w:val="es-ES" w:eastAsia="es-ES" w:bidi="es-ES"/>
        </w:rPr>
        <w:t xml:space="preserve">más </w:t>
      </w:r>
      <w:r>
        <w:t xml:space="preserve">de dos </w:t>
      </w:r>
      <w:proofErr w:type="spellStart"/>
      <w:r>
        <w:t>materias</w:t>
      </w:r>
      <w:proofErr w:type="spellEnd"/>
      <w:r>
        <w:t xml:space="preserve">, el </w:t>
      </w:r>
      <w:proofErr w:type="spellStart"/>
      <w:r>
        <w:t>Decano</w:t>
      </w:r>
      <w:proofErr w:type="spellEnd"/>
      <w:r>
        <w:t xml:space="preserve"> </w:t>
      </w:r>
      <w:r>
        <w:rPr>
          <w:lang w:val="es-ES" w:eastAsia="es-ES" w:bidi="es-ES"/>
        </w:rPr>
        <w:t>Académico consider</w:t>
      </w:r>
      <w:r>
        <w:rPr>
          <w:lang w:val="es-ES" w:eastAsia="es-ES" w:bidi="es-ES"/>
        </w:rPr>
        <w:t xml:space="preserve">ará </w:t>
      </w:r>
      <w:r>
        <w:t xml:space="preserve">la </w:t>
      </w:r>
      <w:proofErr w:type="spellStart"/>
      <w:r>
        <w:t>permanencia</w:t>
      </w:r>
      <w:proofErr w:type="spellEnd"/>
      <w:r>
        <w:t xml:space="preserve"> </w:t>
      </w:r>
      <w:proofErr w:type="gramStart"/>
      <w:r>
        <w:t>del</w:t>
      </w:r>
      <w:proofErr w:type="gramEnd"/>
      <w:r>
        <w:t xml:space="preserve"> </w:t>
      </w:r>
      <w:proofErr w:type="spellStart"/>
      <w:r>
        <w:t>estudiante</w:t>
      </w:r>
      <w:proofErr w:type="spellEnd"/>
      <w:r>
        <w:t xml:space="preserve"> </w:t>
      </w:r>
      <w:proofErr w:type="spellStart"/>
      <w:r>
        <w:t>en</w:t>
      </w:r>
      <w:proofErr w:type="spellEnd"/>
      <w:r>
        <w:t xml:space="preserve"> el </w:t>
      </w:r>
      <w:proofErr w:type="spellStart"/>
      <w:r>
        <w:t>programa</w:t>
      </w:r>
      <w:proofErr w:type="spellEnd"/>
      <w:r>
        <w:t>.</w:t>
      </w:r>
    </w:p>
    <w:p w:rsidR="003B7185" w:rsidRDefault="007A5AD9">
      <w:pPr>
        <w:pStyle w:val="Ttulo30"/>
        <w:keepNext/>
        <w:keepLines/>
        <w:numPr>
          <w:ilvl w:val="0"/>
          <w:numId w:val="4"/>
        </w:numPr>
        <w:shd w:val="clear" w:color="auto" w:fill="auto"/>
        <w:tabs>
          <w:tab w:val="left" w:pos="382"/>
        </w:tabs>
        <w:spacing w:after="0"/>
      </w:pPr>
      <w:bookmarkStart w:id="13" w:name="bookmark12"/>
      <w:bookmarkStart w:id="14" w:name="bookmark13"/>
      <w:r>
        <w:t>CONTROL Y RECLAMO</w:t>
      </w:r>
      <w:bookmarkEnd w:id="13"/>
      <w:bookmarkEnd w:id="14"/>
    </w:p>
    <w:p w:rsidR="003B7185" w:rsidRDefault="007A5AD9">
      <w:pPr>
        <w:pStyle w:val="Cuerpodeltexto0"/>
        <w:shd w:val="clear" w:color="auto" w:fill="auto"/>
        <w:jc w:val="both"/>
      </w:pPr>
      <w:r>
        <w:t xml:space="preserve">Los </w:t>
      </w:r>
      <w:proofErr w:type="spellStart"/>
      <w:r>
        <w:t>estudiantes</w:t>
      </w:r>
      <w:proofErr w:type="spellEnd"/>
      <w:r>
        <w:t xml:space="preserve"> y </w:t>
      </w:r>
      <w:proofErr w:type="spellStart"/>
      <w:r>
        <w:t>profesores</w:t>
      </w:r>
      <w:proofErr w:type="spellEnd"/>
      <w:r>
        <w:t xml:space="preserve"> </w:t>
      </w:r>
      <w:proofErr w:type="spellStart"/>
      <w:r>
        <w:t>tienen</w:t>
      </w:r>
      <w:proofErr w:type="spellEnd"/>
      <w:r>
        <w:t xml:space="preserve"> el derecho y el </w:t>
      </w:r>
      <w:proofErr w:type="spellStart"/>
      <w:r>
        <w:t>deber</w:t>
      </w:r>
      <w:proofErr w:type="spellEnd"/>
      <w:r>
        <w:t xml:space="preserve"> de </w:t>
      </w:r>
      <w:proofErr w:type="spellStart"/>
      <w:r>
        <w:t>aportar</w:t>
      </w:r>
      <w:proofErr w:type="spellEnd"/>
      <w:r>
        <w:t xml:space="preserve"> con </w:t>
      </w:r>
      <w:proofErr w:type="spellStart"/>
      <w:r>
        <w:t>sus</w:t>
      </w:r>
      <w:proofErr w:type="spellEnd"/>
      <w:r>
        <w:t xml:space="preserve"> </w:t>
      </w:r>
      <w:proofErr w:type="spellStart"/>
      <w:r>
        <w:t>comentarios</w:t>
      </w:r>
      <w:proofErr w:type="spellEnd"/>
      <w:r>
        <w:t xml:space="preserve"> y </w:t>
      </w:r>
      <w:proofErr w:type="spellStart"/>
      <w:r>
        <w:t>acciones</w:t>
      </w:r>
      <w:proofErr w:type="spellEnd"/>
      <w:r>
        <w:t xml:space="preserve"> a la </w:t>
      </w:r>
      <w:proofErr w:type="spellStart"/>
      <w:r>
        <w:t>mejora</w:t>
      </w:r>
      <w:proofErr w:type="spellEnd"/>
      <w:r>
        <w:t xml:space="preserve"> </w:t>
      </w:r>
      <w:proofErr w:type="spellStart"/>
      <w:r>
        <w:t>constante</w:t>
      </w:r>
      <w:proofErr w:type="spellEnd"/>
      <w:r>
        <w:t xml:space="preserve"> </w:t>
      </w:r>
      <w:proofErr w:type="gramStart"/>
      <w:r>
        <w:t>del</w:t>
      </w:r>
      <w:proofErr w:type="gramEnd"/>
      <w:r>
        <w:t xml:space="preserve"> </w:t>
      </w:r>
      <w:proofErr w:type="spellStart"/>
      <w:r>
        <w:t>programa</w:t>
      </w:r>
      <w:proofErr w:type="spellEnd"/>
      <w:r>
        <w:t xml:space="preserve">, para el </w:t>
      </w:r>
      <w:proofErr w:type="spellStart"/>
      <w:r>
        <w:t>cumplimiento</w:t>
      </w:r>
      <w:proofErr w:type="spellEnd"/>
      <w:r>
        <w:t xml:space="preserve"> de </w:t>
      </w:r>
      <w:proofErr w:type="spellStart"/>
      <w:r>
        <w:t>este</w:t>
      </w:r>
      <w:proofErr w:type="spellEnd"/>
      <w:r>
        <w:t xml:space="preserve"> </w:t>
      </w:r>
      <w:r>
        <w:rPr>
          <w:lang w:val="es-ES" w:eastAsia="es-ES" w:bidi="es-ES"/>
        </w:rPr>
        <w:t xml:space="preserve">propósito, </w:t>
      </w:r>
      <w:r>
        <w:t xml:space="preserve">se </w:t>
      </w:r>
      <w:proofErr w:type="spellStart"/>
      <w:r>
        <w:t>presentan</w:t>
      </w:r>
      <w:proofErr w:type="spellEnd"/>
      <w:r>
        <w:t xml:space="preserve"> las </w:t>
      </w:r>
      <w:proofErr w:type="spellStart"/>
      <w:r>
        <w:t>siguientes</w:t>
      </w:r>
      <w:proofErr w:type="spellEnd"/>
      <w:r>
        <w:t xml:space="preserve"> </w:t>
      </w:r>
      <w:proofErr w:type="spellStart"/>
      <w:r>
        <w:t>directrices</w:t>
      </w:r>
      <w:proofErr w:type="spellEnd"/>
      <w:r>
        <w:t>.</w:t>
      </w:r>
    </w:p>
    <w:p w:rsidR="003B7185" w:rsidRDefault="007A5AD9">
      <w:pPr>
        <w:pStyle w:val="Cuerpodeltexto0"/>
        <w:numPr>
          <w:ilvl w:val="1"/>
          <w:numId w:val="4"/>
        </w:numPr>
        <w:shd w:val="clear" w:color="auto" w:fill="auto"/>
        <w:tabs>
          <w:tab w:val="left" w:pos="502"/>
        </w:tabs>
        <w:spacing w:after="0"/>
        <w:jc w:val="both"/>
      </w:pPr>
      <w:r>
        <w:rPr>
          <w:i/>
          <w:iCs/>
        </w:rPr>
        <w:t>Control</w:t>
      </w:r>
    </w:p>
    <w:p w:rsidR="003B7185" w:rsidRDefault="007A5AD9">
      <w:pPr>
        <w:pStyle w:val="Cuerpodeltexto0"/>
        <w:shd w:val="clear" w:color="auto" w:fill="auto"/>
        <w:spacing w:after="0"/>
        <w:jc w:val="both"/>
      </w:pPr>
      <w:r>
        <w:t xml:space="preserve">Para velar </w:t>
      </w:r>
      <w:proofErr w:type="spellStart"/>
      <w:r>
        <w:t>por</w:t>
      </w:r>
      <w:proofErr w:type="spellEnd"/>
      <w:r>
        <w:t xml:space="preserve"> la </w:t>
      </w:r>
      <w:proofErr w:type="spellStart"/>
      <w:r>
        <w:t>calidad</w:t>
      </w:r>
      <w:proofErr w:type="spellEnd"/>
      <w:r>
        <w:t xml:space="preserve"> </w:t>
      </w:r>
      <w:proofErr w:type="gramStart"/>
      <w:r>
        <w:t>del</w:t>
      </w:r>
      <w:proofErr w:type="gramEnd"/>
      <w:r>
        <w:t xml:space="preserve"> </w:t>
      </w:r>
      <w:proofErr w:type="spellStart"/>
      <w:r>
        <w:t>programa</w:t>
      </w:r>
      <w:proofErr w:type="spellEnd"/>
      <w:r>
        <w:t xml:space="preserve">, se </w:t>
      </w:r>
      <w:r>
        <w:rPr>
          <w:lang w:val="es-ES" w:eastAsia="es-ES" w:bidi="es-ES"/>
        </w:rPr>
        <w:t xml:space="preserve">efectuarán </w:t>
      </w:r>
      <w:r>
        <w:t xml:space="preserve">las </w:t>
      </w:r>
      <w:proofErr w:type="spellStart"/>
      <w:r>
        <w:t>siguientes</w:t>
      </w:r>
      <w:proofErr w:type="spellEnd"/>
      <w:r>
        <w:t xml:space="preserve"> </w:t>
      </w:r>
      <w:proofErr w:type="spellStart"/>
      <w:r>
        <w:t>estrategias</w:t>
      </w:r>
      <w:proofErr w:type="spellEnd"/>
      <w:r>
        <w:t>:</w:t>
      </w:r>
    </w:p>
    <w:p w:rsidR="003B7185" w:rsidRDefault="007A5AD9">
      <w:pPr>
        <w:pStyle w:val="Cuerpodeltexto0"/>
        <w:shd w:val="clear" w:color="auto" w:fill="auto"/>
        <w:spacing w:after="0"/>
        <w:jc w:val="both"/>
      </w:pPr>
      <w:r>
        <w:t xml:space="preserve">- La </w:t>
      </w:r>
      <w:r>
        <w:rPr>
          <w:lang w:val="es-ES" w:eastAsia="es-ES" w:bidi="es-ES"/>
        </w:rPr>
        <w:t xml:space="preserve">Coordinación realizará </w:t>
      </w:r>
      <w:proofErr w:type="spellStart"/>
      <w:r>
        <w:t>en</w:t>
      </w:r>
      <w:proofErr w:type="spellEnd"/>
      <w:r>
        <w:t xml:space="preserve"> </w:t>
      </w:r>
      <w:proofErr w:type="spellStart"/>
      <w:r>
        <w:t>cada</w:t>
      </w:r>
      <w:proofErr w:type="spellEnd"/>
      <w:r>
        <w:t xml:space="preserve"> </w:t>
      </w:r>
      <w:proofErr w:type="spellStart"/>
      <w:r>
        <w:t>semestre</w:t>
      </w:r>
      <w:proofErr w:type="spellEnd"/>
      <w:r>
        <w:t xml:space="preserve"> </w:t>
      </w:r>
      <w:proofErr w:type="spellStart"/>
      <w:r>
        <w:t>evaluaciones</w:t>
      </w:r>
      <w:proofErr w:type="spellEnd"/>
      <w:r>
        <w:t xml:space="preserve"> </w:t>
      </w:r>
      <w:proofErr w:type="spellStart"/>
      <w:r>
        <w:t>orales</w:t>
      </w:r>
      <w:proofErr w:type="spellEnd"/>
      <w:r>
        <w:t xml:space="preserve"> y </w:t>
      </w:r>
      <w:proofErr w:type="spellStart"/>
      <w:r>
        <w:t>escritas</w:t>
      </w:r>
      <w:proofErr w:type="spellEnd"/>
      <w:r>
        <w:t xml:space="preserve"> </w:t>
      </w:r>
      <w:proofErr w:type="spellStart"/>
      <w:r>
        <w:t>tanto</w:t>
      </w:r>
      <w:proofErr w:type="spellEnd"/>
      <w:r>
        <w:t xml:space="preserve"> a </w:t>
      </w:r>
      <w:proofErr w:type="spellStart"/>
      <w:r>
        <w:t>los</w:t>
      </w:r>
      <w:proofErr w:type="spellEnd"/>
      <w:r>
        <w:t xml:space="preserve"> </w:t>
      </w:r>
      <w:proofErr w:type="spellStart"/>
      <w:r>
        <w:t>estudiantes</w:t>
      </w:r>
      <w:proofErr w:type="spellEnd"/>
      <w:r>
        <w:t xml:space="preserve"> </w:t>
      </w:r>
      <w:proofErr w:type="spellStart"/>
      <w:proofErr w:type="gramStart"/>
      <w:r>
        <w:t>como</w:t>
      </w:r>
      <w:proofErr w:type="spellEnd"/>
      <w:proofErr w:type="gramEnd"/>
      <w:r>
        <w:t xml:space="preserve"> </w:t>
      </w:r>
      <w:proofErr w:type="spellStart"/>
      <w:r>
        <w:t>profesores</w:t>
      </w:r>
      <w:proofErr w:type="spellEnd"/>
      <w:r>
        <w:t xml:space="preserve"> </w:t>
      </w:r>
      <w:proofErr w:type="spellStart"/>
      <w:r>
        <w:t>sobre</w:t>
      </w:r>
      <w:proofErr w:type="spellEnd"/>
      <w:r>
        <w:t xml:space="preserve"> el </w:t>
      </w:r>
      <w:proofErr w:type="spellStart"/>
      <w:r>
        <w:t>desarrollo</w:t>
      </w:r>
      <w:proofErr w:type="spellEnd"/>
      <w:r>
        <w:t xml:space="preserve"> d</w:t>
      </w:r>
      <w:r>
        <w:t xml:space="preserve">el </w:t>
      </w:r>
      <w:proofErr w:type="spellStart"/>
      <w:r>
        <w:t>programa</w:t>
      </w:r>
      <w:proofErr w:type="spellEnd"/>
      <w:r>
        <w:t>.</w:t>
      </w:r>
    </w:p>
    <w:p w:rsidR="003B7185" w:rsidRDefault="007A5AD9">
      <w:pPr>
        <w:pStyle w:val="Cuerpodeltexto0"/>
        <w:shd w:val="clear" w:color="auto" w:fill="auto"/>
        <w:spacing w:after="0"/>
        <w:jc w:val="both"/>
      </w:pPr>
      <w:r>
        <w:t xml:space="preserve">- La </w:t>
      </w:r>
      <w:r>
        <w:rPr>
          <w:lang w:val="es-ES" w:eastAsia="es-ES" w:bidi="es-ES"/>
        </w:rPr>
        <w:t xml:space="preserve">Decanía Académica </w:t>
      </w:r>
      <w:r>
        <w:t xml:space="preserve">y </w:t>
      </w:r>
      <w:r>
        <w:rPr>
          <w:lang w:val="es-ES" w:eastAsia="es-ES" w:bidi="es-ES"/>
        </w:rPr>
        <w:t xml:space="preserve">Coordinación </w:t>
      </w:r>
      <w:proofErr w:type="gramStart"/>
      <w:r>
        <w:t>del</w:t>
      </w:r>
      <w:proofErr w:type="gramEnd"/>
      <w:r>
        <w:t xml:space="preserve"> </w:t>
      </w:r>
      <w:proofErr w:type="spellStart"/>
      <w:r>
        <w:t>programa</w:t>
      </w:r>
      <w:proofErr w:type="spellEnd"/>
      <w:r>
        <w:t xml:space="preserve">, </w:t>
      </w:r>
      <w:r>
        <w:rPr>
          <w:lang w:val="es-ES" w:eastAsia="es-ES" w:bidi="es-ES"/>
        </w:rPr>
        <w:t xml:space="preserve">asistirán </w:t>
      </w:r>
      <w:proofErr w:type="spellStart"/>
      <w:r>
        <w:t>eventualmente</w:t>
      </w:r>
      <w:proofErr w:type="spellEnd"/>
      <w:r>
        <w:t xml:space="preserve"> a las </w:t>
      </w:r>
      <w:proofErr w:type="spellStart"/>
      <w:r>
        <w:t>clases</w:t>
      </w:r>
      <w:proofErr w:type="spellEnd"/>
      <w:r>
        <w:t xml:space="preserve"> </w:t>
      </w:r>
      <w:proofErr w:type="spellStart"/>
      <w:r>
        <w:t>presenciales</w:t>
      </w:r>
      <w:proofErr w:type="spellEnd"/>
      <w:r>
        <w:t xml:space="preserve">, con el fin de </w:t>
      </w:r>
      <w:proofErr w:type="spellStart"/>
      <w:r>
        <w:t>observar</w:t>
      </w:r>
      <w:proofErr w:type="spellEnd"/>
      <w:r>
        <w:t xml:space="preserve"> y </w:t>
      </w:r>
      <w:proofErr w:type="spellStart"/>
      <w:r>
        <w:t>evaluar</w:t>
      </w:r>
      <w:proofErr w:type="spellEnd"/>
      <w:r>
        <w:t xml:space="preserve"> el </w:t>
      </w:r>
      <w:proofErr w:type="spellStart"/>
      <w:r>
        <w:t>desarrollo</w:t>
      </w:r>
      <w:proofErr w:type="spellEnd"/>
      <w:r>
        <w:t xml:space="preserve"> de la </w:t>
      </w:r>
      <w:proofErr w:type="spellStart"/>
      <w:r>
        <w:t>clase</w:t>
      </w:r>
      <w:proofErr w:type="spellEnd"/>
      <w:r>
        <w:t>.</w:t>
      </w:r>
    </w:p>
    <w:p w:rsidR="003B7185" w:rsidRDefault="007A5AD9">
      <w:pPr>
        <w:pStyle w:val="Cuerpodeltexto0"/>
        <w:shd w:val="clear" w:color="auto" w:fill="auto"/>
        <w:spacing w:after="0"/>
        <w:jc w:val="both"/>
      </w:pPr>
      <w:r>
        <w:lastRenderedPageBreak/>
        <w:t xml:space="preserve">- Los </w:t>
      </w:r>
      <w:proofErr w:type="spellStart"/>
      <w:r>
        <w:t>profesores</w:t>
      </w:r>
      <w:proofErr w:type="spellEnd"/>
      <w:r>
        <w:t xml:space="preserve"> </w:t>
      </w:r>
      <w:proofErr w:type="spellStart"/>
      <w:r>
        <w:t>deben</w:t>
      </w:r>
      <w:proofErr w:type="spellEnd"/>
      <w:r>
        <w:t xml:space="preserve"> </w:t>
      </w:r>
      <w:proofErr w:type="spellStart"/>
      <w:r>
        <w:t>entregar</w:t>
      </w:r>
      <w:proofErr w:type="spellEnd"/>
      <w:r>
        <w:t xml:space="preserve"> </w:t>
      </w:r>
      <w:proofErr w:type="spellStart"/>
      <w:r>
        <w:t>una</w:t>
      </w:r>
      <w:proofErr w:type="spellEnd"/>
      <w:r>
        <w:t xml:space="preserve"> </w:t>
      </w:r>
      <w:r>
        <w:rPr>
          <w:lang w:val="es-ES" w:eastAsia="es-ES" w:bidi="es-ES"/>
        </w:rPr>
        <w:t xml:space="preserve">evaluación </w:t>
      </w:r>
      <w:proofErr w:type="spellStart"/>
      <w:r>
        <w:t>semestral</w:t>
      </w:r>
      <w:proofErr w:type="spellEnd"/>
      <w:r>
        <w:t xml:space="preserve"> </w:t>
      </w:r>
      <w:proofErr w:type="spellStart"/>
      <w:r>
        <w:t>por</w:t>
      </w:r>
      <w:proofErr w:type="spellEnd"/>
      <w:r>
        <w:t xml:space="preserve"> </w:t>
      </w:r>
      <w:proofErr w:type="spellStart"/>
      <w:r>
        <w:t>materia</w:t>
      </w:r>
      <w:proofErr w:type="spellEnd"/>
      <w:r>
        <w:t>.</w:t>
      </w:r>
    </w:p>
    <w:p w:rsidR="003B7185" w:rsidRDefault="007A5AD9">
      <w:pPr>
        <w:pStyle w:val="Cuerpodeltexto0"/>
        <w:shd w:val="clear" w:color="auto" w:fill="auto"/>
        <w:spacing w:after="0"/>
        <w:jc w:val="both"/>
      </w:pPr>
      <w:r>
        <w:t xml:space="preserve">- Los </w:t>
      </w:r>
      <w:proofErr w:type="spellStart"/>
      <w:r>
        <w:t>estudiantes</w:t>
      </w:r>
      <w:proofErr w:type="spellEnd"/>
      <w:r>
        <w:t xml:space="preserve"> </w:t>
      </w:r>
      <w:proofErr w:type="spellStart"/>
      <w:r>
        <w:t>inscritos</w:t>
      </w:r>
      <w:proofErr w:type="spellEnd"/>
      <w:r>
        <w:t xml:space="preserve"> </w:t>
      </w:r>
      <w:proofErr w:type="spellStart"/>
      <w:r>
        <w:t>tienen</w:t>
      </w:r>
      <w:proofErr w:type="spellEnd"/>
      <w:r>
        <w:t xml:space="preserve"> </w:t>
      </w:r>
      <w:proofErr w:type="spellStart"/>
      <w:r>
        <w:t>libertad</w:t>
      </w:r>
      <w:proofErr w:type="spellEnd"/>
      <w:r>
        <w:t xml:space="preserve"> de </w:t>
      </w:r>
      <w:proofErr w:type="spellStart"/>
      <w:r>
        <w:t>enviar</w:t>
      </w:r>
      <w:proofErr w:type="spellEnd"/>
      <w:r>
        <w:t xml:space="preserve"> </w:t>
      </w:r>
      <w:proofErr w:type="spellStart"/>
      <w:r>
        <w:t>sugerencias</w:t>
      </w:r>
      <w:proofErr w:type="spellEnd"/>
      <w:r>
        <w:t xml:space="preserve"> o </w:t>
      </w:r>
      <w:proofErr w:type="spellStart"/>
      <w:r>
        <w:t>evaluaciones</w:t>
      </w:r>
      <w:proofErr w:type="spellEnd"/>
      <w:r>
        <w:t xml:space="preserve"> </w:t>
      </w:r>
      <w:r>
        <w:rPr>
          <w:lang w:val="es-ES" w:eastAsia="es-ES" w:bidi="es-ES"/>
        </w:rPr>
        <w:t xml:space="preserve">académicas, </w:t>
      </w:r>
      <w:proofErr w:type="spellStart"/>
      <w:r>
        <w:t>ya</w:t>
      </w:r>
      <w:proofErr w:type="spellEnd"/>
      <w:r>
        <w:t xml:space="preserve"> sea </w:t>
      </w:r>
      <w:proofErr w:type="spellStart"/>
      <w:r>
        <w:t>por</w:t>
      </w:r>
      <w:proofErr w:type="spellEnd"/>
      <w:r>
        <w:t xml:space="preserve"> </w:t>
      </w:r>
      <w:proofErr w:type="spellStart"/>
      <w:r>
        <w:t>escrito</w:t>
      </w:r>
      <w:proofErr w:type="spellEnd"/>
      <w:r>
        <w:t xml:space="preserve"> o </w:t>
      </w:r>
      <w:proofErr w:type="spellStart"/>
      <w:r>
        <w:t>por</w:t>
      </w:r>
      <w:proofErr w:type="spellEnd"/>
      <w:r>
        <w:t xml:space="preserve"> </w:t>
      </w:r>
      <w:proofErr w:type="spellStart"/>
      <w:r>
        <w:t>medio</w:t>
      </w:r>
      <w:proofErr w:type="spellEnd"/>
      <w:r>
        <w:t xml:space="preserve"> de </w:t>
      </w:r>
      <w:proofErr w:type="spellStart"/>
      <w:r>
        <w:t>correo</w:t>
      </w:r>
      <w:proofErr w:type="spellEnd"/>
      <w:r>
        <w:t xml:space="preserve"> </w:t>
      </w:r>
      <w:r>
        <w:rPr>
          <w:lang w:val="es-ES" w:eastAsia="es-ES" w:bidi="es-ES"/>
        </w:rPr>
        <w:t xml:space="preserve">electrónico </w:t>
      </w:r>
      <w:r>
        <w:t xml:space="preserve">al </w:t>
      </w:r>
      <w:proofErr w:type="spellStart"/>
      <w:r>
        <w:t>Coordinador</w:t>
      </w:r>
      <w:proofErr w:type="spellEnd"/>
      <w:r>
        <w:t xml:space="preserve"> y/o al </w:t>
      </w:r>
      <w:proofErr w:type="spellStart"/>
      <w:r>
        <w:t>Decano</w:t>
      </w:r>
      <w:proofErr w:type="spellEnd"/>
      <w:r>
        <w:t xml:space="preserve"> </w:t>
      </w:r>
      <w:r>
        <w:rPr>
          <w:lang w:val="es-ES" w:eastAsia="es-ES" w:bidi="es-ES"/>
        </w:rPr>
        <w:t>Académico.</w:t>
      </w:r>
    </w:p>
    <w:p w:rsidR="003B7185" w:rsidRDefault="007A5AD9">
      <w:pPr>
        <w:pStyle w:val="Cuerpodeltexto0"/>
        <w:shd w:val="clear" w:color="auto" w:fill="auto"/>
        <w:jc w:val="both"/>
      </w:pPr>
      <w:r>
        <w:t xml:space="preserve">- Las </w:t>
      </w:r>
      <w:proofErr w:type="spellStart"/>
      <w:r>
        <w:t>sugerencias</w:t>
      </w:r>
      <w:proofErr w:type="spellEnd"/>
      <w:r>
        <w:t xml:space="preserve"> o </w:t>
      </w:r>
      <w:proofErr w:type="spellStart"/>
      <w:r>
        <w:t>evaluaciones</w:t>
      </w:r>
      <w:proofErr w:type="spellEnd"/>
      <w:r>
        <w:t xml:space="preserve"> con </w:t>
      </w:r>
      <w:proofErr w:type="spellStart"/>
      <w:r>
        <w:t>respecto</w:t>
      </w:r>
      <w:proofErr w:type="spellEnd"/>
      <w:r>
        <w:t xml:space="preserve"> al </w:t>
      </w:r>
      <w:r>
        <w:rPr>
          <w:lang w:val="es-ES" w:eastAsia="es-ES" w:bidi="es-ES"/>
        </w:rPr>
        <w:t xml:space="preserve">área </w:t>
      </w:r>
      <w:proofErr w:type="spellStart"/>
      <w:r>
        <w:t>administrativa</w:t>
      </w:r>
      <w:proofErr w:type="spellEnd"/>
      <w:r>
        <w:t xml:space="preserve"> </w:t>
      </w:r>
      <w:proofErr w:type="spellStart"/>
      <w:r>
        <w:t>t</w:t>
      </w:r>
      <w:r>
        <w:t>ienen</w:t>
      </w:r>
      <w:proofErr w:type="spellEnd"/>
      <w:r>
        <w:t xml:space="preserve"> que </w:t>
      </w:r>
      <w:proofErr w:type="spellStart"/>
      <w:r>
        <w:t>ser</w:t>
      </w:r>
      <w:proofErr w:type="spellEnd"/>
      <w:r>
        <w:t xml:space="preserve"> </w:t>
      </w:r>
      <w:proofErr w:type="spellStart"/>
      <w:r>
        <w:t>enviadas</w:t>
      </w:r>
      <w:proofErr w:type="spellEnd"/>
      <w:r>
        <w:t xml:space="preserve"> </w:t>
      </w:r>
      <w:proofErr w:type="spellStart"/>
      <w:r>
        <w:t>por</w:t>
      </w:r>
      <w:proofErr w:type="spellEnd"/>
      <w:r>
        <w:t xml:space="preserve"> </w:t>
      </w:r>
      <w:proofErr w:type="spellStart"/>
      <w:r>
        <w:t>escrito</w:t>
      </w:r>
      <w:proofErr w:type="spellEnd"/>
      <w:r>
        <w:t xml:space="preserve"> a la </w:t>
      </w:r>
      <w:r>
        <w:rPr>
          <w:lang w:val="es-ES" w:eastAsia="es-ES" w:bidi="es-ES"/>
        </w:rPr>
        <w:t xml:space="preserve">Coordinación </w:t>
      </w:r>
      <w:r>
        <w:t xml:space="preserve">del </w:t>
      </w:r>
      <w:proofErr w:type="spellStart"/>
      <w:r>
        <w:t>programa</w:t>
      </w:r>
      <w:proofErr w:type="spellEnd"/>
      <w:r>
        <w:t>.</w:t>
      </w:r>
    </w:p>
    <w:p w:rsidR="003B7185" w:rsidRDefault="007A5AD9">
      <w:pPr>
        <w:pStyle w:val="Cuerpodeltexto0"/>
        <w:numPr>
          <w:ilvl w:val="1"/>
          <w:numId w:val="4"/>
        </w:numPr>
        <w:shd w:val="clear" w:color="auto" w:fill="auto"/>
        <w:tabs>
          <w:tab w:val="left" w:pos="502"/>
        </w:tabs>
        <w:spacing w:after="0"/>
        <w:jc w:val="both"/>
      </w:pPr>
      <w:proofErr w:type="spellStart"/>
      <w:r>
        <w:rPr>
          <w:i/>
          <w:iCs/>
        </w:rPr>
        <w:t>Reclamos</w:t>
      </w:r>
      <w:proofErr w:type="spellEnd"/>
    </w:p>
    <w:p w:rsidR="003B7185" w:rsidRDefault="007A5AD9">
      <w:pPr>
        <w:pStyle w:val="Cuerpodeltexto0"/>
        <w:shd w:val="clear" w:color="auto" w:fill="auto"/>
        <w:jc w:val="both"/>
      </w:pPr>
      <w:r>
        <w:t xml:space="preserve">Los </w:t>
      </w:r>
      <w:proofErr w:type="spellStart"/>
      <w:r>
        <w:t>profesores</w:t>
      </w:r>
      <w:proofErr w:type="spellEnd"/>
      <w:r>
        <w:t xml:space="preserve"> y </w:t>
      </w:r>
      <w:proofErr w:type="spellStart"/>
      <w:r>
        <w:t>estudiantes</w:t>
      </w:r>
      <w:proofErr w:type="spellEnd"/>
      <w:r>
        <w:t xml:space="preserve"> </w:t>
      </w:r>
      <w:proofErr w:type="spellStart"/>
      <w:r>
        <w:t>tienen</w:t>
      </w:r>
      <w:proofErr w:type="spellEnd"/>
      <w:r>
        <w:t xml:space="preserve"> el derecho y el </w:t>
      </w:r>
      <w:proofErr w:type="spellStart"/>
      <w:r>
        <w:t>deber</w:t>
      </w:r>
      <w:proofErr w:type="spellEnd"/>
      <w:r>
        <w:t xml:space="preserve"> de </w:t>
      </w:r>
      <w:proofErr w:type="spellStart"/>
      <w:r>
        <w:t>reportar</w:t>
      </w:r>
      <w:proofErr w:type="spellEnd"/>
      <w:r>
        <w:t xml:space="preserve"> </w:t>
      </w:r>
      <w:r>
        <w:rPr>
          <w:lang w:val="es-ES" w:eastAsia="es-ES" w:bidi="es-ES"/>
        </w:rPr>
        <w:t xml:space="preserve">anomalías </w:t>
      </w:r>
      <w:proofErr w:type="spellStart"/>
      <w:r>
        <w:t>detectadas</w:t>
      </w:r>
      <w:proofErr w:type="spellEnd"/>
      <w:r>
        <w:t xml:space="preserve"> </w:t>
      </w:r>
      <w:proofErr w:type="spellStart"/>
      <w:r>
        <w:t>en</w:t>
      </w:r>
      <w:proofErr w:type="spellEnd"/>
      <w:r>
        <w:t xml:space="preserve"> la </w:t>
      </w:r>
      <w:proofErr w:type="spellStart"/>
      <w:r>
        <w:t>plataforma</w:t>
      </w:r>
      <w:proofErr w:type="spellEnd"/>
      <w:r>
        <w:t xml:space="preserve"> virtual </w:t>
      </w:r>
      <w:r>
        <w:rPr>
          <w:lang w:val="es-ES" w:eastAsia="es-ES" w:bidi="es-ES"/>
        </w:rPr>
        <w:t xml:space="preserve">así </w:t>
      </w:r>
      <w:proofErr w:type="spellStart"/>
      <w:proofErr w:type="gramStart"/>
      <w:r>
        <w:t>como</w:t>
      </w:r>
      <w:proofErr w:type="spellEnd"/>
      <w:proofErr w:type="gramEnd"/>
      <w:r>
        <w:t xml:space="preserve"> </w:t>
      </w:r>
      <w:proofErr w:type="spellStart"/>
      <w:r>
        <w:t>en</w:t>
      </w:r>
      <w:proofErr w:type="spellEnd"/>
      <w:r>
        <w:t xml:space="preserve"> las </w:t>
      </w:r>
      <w:proofErr w:type="spellStart"/>
      <w:r>
        <w:t>calificaciones</w:t>
      </w:r>
      <w:proofErr w:type="spellEnd"/>
      <w:r>
        <w:t xml:space="preserve">, </w:t>
      </w:r>
      <w:proofErr w:type="spellStart"/>
      <w:r>
        <w:t>asignaciones</w:t>
      </w:r>
      <w:proofErr w:type="spellEnd"/>
      <w:r>
        <w:t xml:space="preserve">, </w:t>
      </w:r>
      <w:proofErr w:type="spellStart"/>
      <w:r>
        <w:t>clases</w:t>
      </w:r>
      <w:proofErr w:type="spellEnd"/>
      <w:r>
        <w:t xml:space="preserve"> </w:t>
      </w:r>
      <w:proofErr w:type="spellStart"/>
      <w:r>
        <w:t>presenciale</w:t>
      </w:r>
      <w:r>
        <w:t>s</w:t>
      </w:r>
      <w:proofErr w:type="spellEnd"/>
      <w:r>
        <w:t xml:space="preserve"> y </w:t>
      </w:r>
      <w:proofErr w:type="spellStart"/>
      <w:r>
        <w:t>otros</w:t>
      </w:r>
      <w:proofErr w:type="spellEnd"/>
      <w:r>
        <w:t xml:space="preserve"> </w:t>
      </w:r>
      <w:proofErr w:type="spellStart"/>
      <w:r>
        <w:t>aspectos</w:t>
      </w:r>
      <w:proofErr w:type="spellEnd"/>
      <w:r>
        <w:t xml:space="preserve"> del </w:t>
      </w:r>
      <w:proofErr w:type="spellStart"/>
      <w:r>
        <w:t>programa</w:t>
      </w:r>
      <w:proofErr w:type="spellEnd"/>
      <w:r>
        <w:t>.</w:t>
      </w:r>
    </w:p>
    <w:p w:rsidR="003B7185" w:rsidRDefault="007A5AD9">
      <w:pPr>
        <w:pStyle w:val="Cuerpodeltexto0"/>
        <w:shd w:val="clear" w:color="auto" w:fill="auto"/>
        <w:jc w:val="both"/>
      </w:pPr>
      <w:r>
        <w:t xml:space="preserve">Para </w:t>
      </w:r>
      <w:proofErr w:type="spellStart"/>
      <w:r>
        <w:t>realizar</w:t>
      </w:r>
      <w:proofErr w:type="spellEnd"/>
      <w:r>
        <w:t xml:space="preserve"> </w:t>
      </w:r>
      <w:proofErr w:type="spellStart"/>
      <w:r>
        <w:t>los</w:t>
      </w:r>
      <w:proofErr w:type="spellEnd"/>
      <w:r>
        <w:t xml:space="preserve"> </w:t>
      </w:r>
      <w:proofErr w:type="spellStart"/>
      <w:r>
        <w:t>reclamos</w:t>
      </w:r>
      <w:proofErr w:type="spellEnd"/>
      <w:r>
        <w:t xml:space="preserve"> o </w:t>
      </w:r>
      <w:proofErr w:type="spellStart"/>
      <w:r>
        <w:t>sugerencias</w:t>
      </w:r>
      <w:proofErr w:type="spellEnd"/>
      <w:r>
        <w:t xml:space="preserve"> </w:t>
      </w:r>
      <w:proofErr w:type="spellStart"/>
      <w:r>
        <w:t>sobre</w:t>
      </w:r>
      <w:proofErr w:type="spellEnd"/>
      <w:r>
        <w:t xml:space="preserve"> </w:t>
      </w:r>
      <w:proofErr w:type="spellStart"/>
      <w:r>
        <w:t>los</w:t>
      </w:r>
      <w:proofErr w:type="spellEnd"/>
      <w:r>
        <w:t xml:space="preserve"> </w:t>
      </w:r>
      <w:proofErr w:type="spellStart"/>
      <w:r>
        <w:t>aspectos</w:t>
      </w:r>
      <w:proofErr w:type="spellEnd"/>
      <w:r>
        <w:t xml:space="preserve"> antes </w:t>
      </w:r>
      <w:proofErr w:type="spellStart"/>
      <w:r>
        <w:t>mencionados</w:t>
      </w:r>
      <w:proofErr w:type="spellEnd"/>
      <w:r>
        <w:t xml:space="preserve">, </w:t>
      </w:r>
      <w:proofErr w:type="spellStart"/>
      <w:r>
        <w:t>seguir</w:t>
      </w:r>
      <w:proofErr w:type="spellEnd"/>
      <w:r>
        <w:t xml:space="preserve"> las </w:t>
      </w:r>
      <w:r>
        <w:rPr>
          <w:lang w:val="es-ES" w:eastAsia="es-ES" w:bidi="es-ES"/>
        </w:rPr>
        <w:t xml:space="preserve">políticas </w:t>
      </w:r>
      <w:proofErr w:type="spellStart"/>
      <w:r>
        <w:t>establecidas</w:t>
      </w:r>
      <w:proofErr w:type="spellEnd"/>
      <w:r>
        <w:t xml:space="preserve"> de </w:t>
      </w:r>
      <w:proofErr w:type="spellStart"/>
      <w:r>
        <w:t>reclamo</w:t>
      </w:r>
      <w:proofErr w:type="spellEnd"/>
      <w:r>
        <w:t>.</w:t>
      </w:r>
    </w:p>
    <w:p w:rsidR="003B7185" w:rsidRDefault="007A5AD9">
      <w:pPr>
        <w:pStyle w:val="Cuerpodeltexto0"/>
        <w:shd w:val="clear" w:color="auto" w:fill="auto"/>
        <w:jc w:val="both"/>
      </w:pPr>
      <w:r>
        <w:t xml:space="preserve">La </w:t>
      </w:r>
      <w:r>
        <w:rPr>
          <w:lang w:val="es-ES" w:eastAsia="es-ES" w:bidi="es-ES"/>
        </w:rPr>
        <w:t xml:space="preserve">Coordinación </w:t>
      </w:r>
      <w:r>
        <w:t xml:space="preserve">del </w:t>
      </w:r>
      <w:proofErr w:type="spellStart"/>
      <w:r>
        <w:t>programa</w:t>
      </w:r>
      <w:proofErr w:type="spellEnd"/>
      <w:r>
        <w:t xml:space="preserve"> </w:t>
      </w:r>
      <w:r>
        <w:rPr>
          <w:lang w:val="es-ES" w:eastAsia="es-ES" w:bidi="es-ES"/>
        </w:rPr>
        <w:t xml:space="preserve">receptará </w:t>
      </w:r>
      <w:proofErr w:type="spellStart"/>
      <w:r>
        <w:t>los</w:t>
      </w:r>
      <w:proofErr w:type="spellEnd"/>
      <w:r>
        <w:t xml:space="preserve"> </w:t>
      </w:r>
      <w:proofErr w:type="spellStart"/>
      <w:r>
        <w:t>reclamos</w:t>
      </w:r>
      <w:proofErr w:type="spellEnd"/>
      <w:r>
        <w:t xml:space="preserve"> o </w:t>
      </w:r>
      <w:proofErr w:type="spellStart"/>
      <w:r>
        <w:t>recomendaciones</w:t>
      </w:r>
      <w:proofErr w:type="spellEnd"/>
      <w:r>
        <w:t xml:space="preserve"> y </w:t>
      </w:r>
      <w:proofErr w:type="spellStart"/>
      <w:r>
        <w:t>los</w:t>
      </w:r>
      <w:proofErr w:type="spellEnd"/>
      <w:r>
        <w:t xml:space="preserve"> </w:t>
      </w:r>
      <w:r>
        <w:rPr>
          <w:lang w:val="es-ES" w:eastAsia="es-ES" w:bidi="es-ES"/>
        </w:rPr>
        <w:t xml:space="preserve">dirigirá </w:t>
      </w:r>
      <w:r>
        <w:t xml:space="preserve">a la persona </w:t>
      </w:r>
      <w:proofErr w:type="spellStart"/>
      <w:r>
        <w:t>responsable</w:t>
      </w:r>
      <w:proofErr w:type="spellEnd"/>
      <w:r>
        <w:t xml:space="preserve"> para </w:t>
      </w:r>
      <w:proofErr w:type="spellStart"/>
      <w:r>
        <w:t>su</w:t>
      </w:r>
      <w:proofErr w:type="spellEnd"/>
      <w:r>
        <w:t xml:space="preserve"> </w:t>
      </w:r>
      <w:proofErr w:type="spellStart"/>
      <w:r>
        <w:t>respuesta</w:t>
      </w:r>
      <w:proofErr w:type="spellEnd"/>
      <w:r>
        <w:t xml:space="preserve"> o </w:t>
      </w:r>
      <w:r>
        <w:rPr>
          <w:lang w:val="es-ES" w:eastAsia="es-ES" w:bidi="es-ES"/>
        </w:rPr>
        <w:t>solución.</w:t>
      </w:r>
    </w:p>
    <w:p w:rsidR="003B7185" w:rsidRDefault="007A5AD9">
      <w:pPr>
        <w:pStyle w:val="Cuerpodeltexto0"/>
        <w:numPr>
          <w:ilvl w:val="1"/>
          <w:numId w:val="4"/>
        </w:numPr>
        <w:shd w:val="clear" w:color="auto" w:fill="auto"/>
        <w:tabs>
          <w:tab w:val="left" w:pos="502"/>
        </w:tabs>
        <w:spacing w:after="0"/>
        <w:jc w:val="both"/>
      </w:pPr>
      <w:proofErr w:type="spellStart"/>
      <w:r>
        <w:rPr>
          <w:i/>
          <w:iCs/>
        </w:rPr>
        <w:t>Algunos</w:t>
      </w:r>
      <w:proofErr w:type="spellEnd"/>
      <w:r>
        <w:rPr>
          <w:i/>
          <w:iCs/>
        </w:rPr>
        <w:t xml:space="preserve"> </w:t>
      </w:r>
      <w:proofErr w:type="spellStart"/>
      <w:r>
        <w:rPr>
          <w:i/>
          <w:iCs/>
        </w:rPr>
        <w:t>reclamos</w:t>
      </w:r>
      <w:proofErr w:type="spellEnd"/>
      <w:r>
        <w:rPr>
          <w:i/>
          <w:iCs/>
        </w:rPr>
        <w:t xml:space="preserve"> </w:t>
      </w:r>
      <w:r>
        <w:rPr>
          <w:i/>
          <w:iCs/>
          <w:lang w:val="es-ES" w:eastAsia="es-ES" w:bidi="es-ES"/>
        </w:rPr>
        <w:t>específicos</w:t>
      </w:r>
    </w:p>
    <w:p w:rsidR="003B7185" w:rsidRDefault="007A5AD9">
      <w:pPr>
        <w:pStyle w:val="Cuerpodeltexto0"/>
        <w:shd w:val="clear" w:color="auto" w:fill="auto"/>
        <w:spacing w:after="140"/>
        <w:jc w:val="both"/>
      </w:pPr>
      <w:r>
        <w:t xml:space="preserve">Si el </w:t>
      </w:r>
      <w:proofErr w:type="spellStart"/>
      <w:r>
        <w:t>estudiante</w:t>
      </w:r>
      <w:proofErr w:type="spellEnd"/>
      <w:r>
        <w:t xml:space="preserve"> </w:t>
      </w:r>
      <w:proofErr w:type="spellStart"/>
      <w:r>
        <w:t>considera</w:t>
      </w:r>
      <w:proofErr w:type="spellEnd"/>
      <w:r>
        <w:t xml:space="preserve"> que la </w:t>
      </w:r>
      <w:r>
        <w:rPr>
          <w:lang w:val="es-ES" w:eastAsia="es-ES" w:bidi="es-ES"/>
        </w:rPr>
        <w:t xml:space="preserve">evaluación </w:t>
      </w:r>
      <w:r>
        <w:t xml:space="preserve">del </w:t>
      </w:r>
      <w:proofErr w:type="spellStart"/>
      <w:r>
        <w:t>profesor</w:t>
      </w:r>
      <w:proofErr w:type="spellEnd"/>
      <w:r>
        <w:t xml:space="preserve"> no </w:t>
      </w:r>
      <w:proofErr w:type="spellStart"/>
      <w:r>
        <w:t>es</w:t>
      </w:r>
      <w:proofErr w:type="spellEnd"/>
      <w:r>
        <w:t xml:space="preserve"> lo </w:t>
      </w:r>
      <w:proofErr w:type="spellStart"/>
      <w:r>
        <w:t>suficientemente</w:t>
      </w:r>
      <w:proofErr w:type="spellEnd"/>
      <w:r>
        <w:t xml:space="preserve"> </w:t>
      </w:r>
      <w:proofErr w:type="spellStart"/>
      <w:r>
        <w:t>objetiva</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por</w:t>
      </w:r>
      <w:proofErr w:type="spellEnd"/>
      <w:r>
        <w:t xml:space="preserve"> </w:t>
      </w:r>
      <w:proofErr w:type="spellStart"/>
      <w:r>
        <w:t>escrito</w:t>
      </w:r>
      <w:proofErr w:type="spellEnd"/>
      <w:r>
        <w:t xml:space="preserve"> al </w:t>
      </w:r>
      <w:proofErr w:type="spellStart"/>
      <w:r>
        <w:t>Coordinador</w:t>
      </w:r>
      <w:proofErr w:type="spellEnd"/>
      <w:r>
        <w:t xml:space="preserve"> del </w:t>
      </w:r>
      <w:proofErr w:type="spellStart"/>
      <w:r>
        <w:t>programa</w:t>
      </w:r>
      <w:proofErr w:type="spellEnd"/>
      <w:r>
        <w:t xml:space="preserve">, </w:t>
      </w:r>
      <w:proofErr w:type="spellStart"/>
      <w:r>
        <w:t>una</w:t>
      </w:r>
      <w:proofErr w:type="spellEnd"/>
      <w:r>
        <w:t xml:space="preserve"> </w:t>
      </w:r>
      <w:r>
        <w:rPr>
          <w:lang w:val="es-ES" w:eastAsia="es-ES" w:bidi="es-ES"/>
        </w:rPr>
        <w:t xml:space="preserve">reevaluación </w:t>
      </w:r>
      <w:r>
        <w:t xml:space="preserve">del </w:t>
      </w:r>
      <w:proofErr w:type="spellStart"/>
      <w:r>
        <w:t>trabajo</w:t>
      </w:r>
      <w:proofErr w:type="spellEnd"/>
      <w:r>
        <w:t xml:space="preserve"> </w:t>
      </w:r>
      <w:proofErr w:type="spellStart"/>
      <w:r>
        <w:t>presen</w:t>
      </w:r>
      <w:r>
        <w:t>tado</w:t>
      </w:r>
      <w:proofErr w:type="spellEnd"/>
      <w:r>
        <w:t xml:space="preserve">, hasta 5 </w:t>
      </w:r>
      <w:r>
        <w:rPr>
          <w:lang w:val="es-ES" w:eastAsia="es-ES" w:bidi="es-ES"/>
        </w:rPr>
        <w:t xml:space="preserve">días después </w:t>
      </w:r>
      <w:r>
        <w:t xml:space="preserve">de </w:t>
      </w:r>
      <w:proofErr w:type="spellStart"/>
      <w:r>
        <w:t>recibir</w:t>
      </w:r>
      <w:proofErr w:type="spellEnd"/>
      <w:r>
        <w:t xml:space="preserve"> la </w:t>
      </w:r>
      <w:r>
        <w:rPr>
          <w:lang w:val="es-ES" w:eastAsia="es-ES" w:bidi="es-ES"/>
        </w:rPr>
        <w:t xml:space="preserve">calificación </w:t>
      </w:r>
      <w:r>
        <w:t xml:space="preserve">de la </w:t>
      </w:r>
      <w:r>
        <w:rPr>
          <w:lang w:val="es-ES" w:eastAsia="es-ES" w:bidi="es-ES"/>
        </w:rPr>
        <w:t xml:space="preserve">asignación. </w:t>
      </w:r>
      <w:r>
        <w:t xml:space="preserve">Este </w:t>
      </w:r>
      <w:r>
        <w:rPr>
          <w:lang w:val="es-ES" w:eastAsia="es-ES" w:bidi="es-ES"/>
        </w:rPr>
        <w:t xml:space="preserve">comunicación </w:t>
      </w:r>
      <w:proofErr w:type="spellStart"/>
      <w:r>
        <w:t>debe</w:t>
      </w:r>
      <w:proofErr w:type="spellEnd"/>
      <w:r>
        <w:t xml:space="preserve"> </w:t>
      </w:r>
      <w:proofErr w:type="spellStart"/>
      <w:r>
        <w:t>estar</w:t>
      </w:r>
      <w:proofErr w:type="spellEnd"/>
      <w:r>
        <w:t xml:space="preserve"> </w:t>
      </w:r>
      <w:proofErr w:type="spellStart"/>
      <w:r>
        <w:t>bien</w:t>
      </w:r>
      <w:proofErr w:type="spellEnd"/>
      <w:r>
        <w:t xml:space="preserve"> </w:t>
      </w:r>
      <w:proofErr w:type="spellStart"/>
      <w:r>
        <w:t>argumentada</w:t>
      </w:r>
      <w:proofErr w:type="spellEnd"/>
      <w:r>
        <w:t>.</w:t>
      </w:r>
    </w:p>
    <w:sectPr w:rsidR="003B7185">
      <w:pgSz w:w="11900" w:h="16840"/>
      <w:pgMar w:top="1402" w:right="1326" w:bottom="1340" w:left="13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D9" w:rsidRDefault="007A5AD9">
      <w:r>
        <w:separator/>
      </w:r>
    </w:p>
  </w:endnote>
  <w:endnote w:type="continuationSeparator" w:id="0">
    <w:p w:rsidR="007A5AD9" w:rsidRDefault="007A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D9" w:rsidRDefault="007A5AD9"/>
  </w:footnote>
  <w:footnote w:type="continuationSeparator" w:id="0">
    <w:p w:rsidR="007A5AD9" w:rsidRDefault="007A5A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85" w:rsidRDefault="007A5AD9">
    <w:pPr>
      <w:spacing w:line="1" w:lineRule="exact"/>
    </w:pPr>
    <w:r>
      <w:rPr>
        <w:noProof/>
        <w:lang w:val="es-EC" w:eastAsia="es-EC" w:bidi="ar-SA"/>
      </w:rPr>
      <mc:AlternateContent>
        <mc:Choice Requires="wps">
          <w:drawing>
            <wp:anchor distT="0" distB="0" distL="0" distR="0" simplePos="0" relativeHeight="62914690" behindDoc="1" locked="0" layoutInCell="1" allowOverlap="1">
              <wp:simplePos x="0" y="0"/>
              <wp:positionH relativeFrom="page">
                <wp:posOffset>6522720</wp:posOffset>
              </wp:positionH>
              <wp:positionV relativeFrom="page">
                <wp:posOffset>488315</wp:posOffset>
              </wp:positionV>
              <wp:extent cx="14351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121920"/>
                      </a:xfrm>
                      <a:prstGeom prst="rect">
                        <a:avLst/>
                      </a:prstGeom>
                      <a:noFill/>
                    </wps:spPr>
                    <wps:txbx>
                      <w:txbxContent>
                        <w:p w:rsidR="003B7185" w:rsidRDefault="007A5AD9">
                          <w:pPr>
                            <w:pStyle w:val="Encabezadoopiedepgina20"/>
                            <w:shd w:val="clear" w:color="auto" w:fill="auto"/>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A86A05">
                            <w:rPr>
                              <w:rFonts w:ascii="Calibri" w:eastAsia="Calibri" w:hAnsi="Calibri" w:cs="Calibri"/>
                              <w:noProof/>
                            </w:rPr>
                            <w:t>10</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513.6pt;margin-top:38.45pt;width:11.3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" filled="f" stroked="f">
              <v:textbox style="mso-fit-shape-to-text:t" inset="0,0,0,0">
                <w:txbxContent>
                  <w:p w:rsidR="003B7185" w:rsidRDefault="007A5AD9">
                    <w:pPr>
                      <w:pStyle w:val="Encabezadoopiedepgina20"/>
                      <w:shd w:val="clear" w:color="auto" w:fill="auto"/>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A86A05">
                      <w:rPr>
                        <w:rFonts w:ascii="Calibri" w:eastAsia="Calibri" w:hAnsi="Calibri" w:cs="Calibri"/>
                        <w:noProof/>
                      </w:rPr>
                      <w:t>10</w:t>
                    </w:r>
                    <w:r>
                      <w:rPr>
                        <w:rFonts w:ascii="Calibri" w:eastAsia="Calibri" w:hAnsi="Calibri" w:cs="Calibri"/>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85" w:rsidRDefault="003B718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6FB7"/>
    <w:multiLevelType w:val="multilevel"/>
    <w:tmpl w:val="0B3A1F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12524"/>
    <w:multiLevelType w:val="multilevel"/>
    <w:tmpl w:val="451474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B85C2E"/>
    <w:multiLevelType w:val="multilevel"/>
    <w:tmpl w:val="473C5E00"/>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201414"/>
    <w:multiLevelType w:val="multilevel"/>
    <w:tmpl w:val="E94E18D2"/>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1D5CE1"/>
    <w:multiLevelType w:val="multilevel"/>
    <w:tmpl w:val="C4E03E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683552"/>
    <w:multiLevelType w:val="multilevel"/>
    <w:tmpl w:val="703059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s-ES" w:eastAsia="es-ES" w:bidi="es-E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8049F2"/>
    <w:multiLevelType w:val="multilevel"/>
    <w:tmpl w:val="1DF48F74"/>
    <w:lvl w:ilvl="0">
      <w:start w:val="5"/>
      <w:numFmt w:val="decimal"/>
      <w:lvlText w:val="3.%1"/>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064FEC"/>
    <w:multiLevelType w:val="multilevel"/>
    <w:tmpl w:val="A63A8F5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6"/>
  </w:num>
  <w:num w:numId="4">
    <w:abstractNumId w:val="5"/>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85"/>
    <w:rsid w:val="00187B4C"/>
    <w:rsid w:val="003B7185"/>
    <w:rsid w:val="003D74F7"/>
    <w:rsid w:val="004E6B1D"/>
    <w:rsid w:val="0073079E"/>
    <w:rsid w:val="007A5AD9"/>
    <w:rsid w:val="009F02EF"/>
    <w:rsid w:val="00A86A05"/>
    <w:rsid w:val="00B51DAC"/>
    <w:rsid w:val="00F65B9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0E8B3-CD77-4BED-B7D9-B39EB24E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
    <w:name w:val="Título #1_"/>
    <w:basedOn w:val="Fuentedeprrafopredeter"/>
    <w:link w:val="Ttulo10"/>
    <w:rPr>
      <w:b/>
      <w:bCs/>
      <w:i w:val="0"/>
      <w:iCs w:val="0"/>
      <w:smallCaps w:val="0"/>
      <w:strike w:val="0"/>
      <w:sz w:val="44"/>
      <w:szCs w:val="44"/>
      <w:u w:val="none"/>
    </w:rPr>
  </w:style>
  <w:style w:type="character" w:customStyle="1" w:styleId="Cuerpodeltexto3">
    <w:name w:val="Cuerpo del texto (3)_"/>
    <w:basedOn w:val="Fuentedeprrafopredeter"/>
    <w:link w:val="Cuerpodeltexto30"/>
    <w:rPr>
      <w:rFonts w:ascii="Century Schoolbook" w:eastAsia="Century Schoolbook" w:hAnsi="Century Schoolbook" w:cs="Century Schoolbook"/>
      <w:b/>
      <w:bCs/>
      <w:i w:val="0"/>
      <w:iCs w:val="0"/>
      <w:smallCaps w:val="0"/>
      <w:strike w:val="0"/>
      <w:u w:val="none"/>
    </w:rPr>
  </w:style>
  <w:style w:type="character" w:customStyle="1" w:styleId="Cuerpodeltexto2">
    <w:name w:val="Cuerpo del texto (2)_"/>
    <w:basedOn w:val="Fuentedeprrafopredeter"/>
    <w:link w:val="Cuerpodeltexto20"/>
    <w:rPr>
      <w:rFonts w:ascii="Arial" w:eastAsia="Arial" w:hAnsi="Arial" w:cs="Arial"/>
      <w:b/>
      <w:bCs/>
      <w:i w:val="0"/>
      <w:iCs w:val="0"/>
      <w:smallCaps w:val="0"/>
      <w:strike w:val="0"/>
      <w:sz w:val="22"/>
      <w:szCs w:val="22"/>
      <w:u w:val="none"/>
    </w:rPr>
  </w:style>
  <w:style w:type="character" w:customStyle="1" w:styleId="Cuerpodeltexto4">
    <w:name w:val="Cuerpo del texto (4)_"/>
    <w:basedOn w:val="Fuentedeprrafopredeter"/>
    <w:link w:val="Cuerpodeltexto40"/>
    <w:rPr>
      <w:rFonts w:ascii="Times New Roman" w:eastAsia="Times New Roman" w:hAnsi="Times New Roman" w:cs="Times New Roman"/>
      <w:b/>
      <w:bCs/>
      <w:i w:val="0"/>
      <w:iCs w:val="0"/>
      <w:smallCaps w:val="0"/>
      <w:strike w:val="0"/>
      <w:sz w:val="28"/>
      <w:szCs w:val="28"/>
      <w:u w:val="none"/>
    </w:rPr>
  </w:style>
  <w:style w:type="character" w:customStyle="1" w:styleId="Encabezadoopiedepgina2">
    <w:name w:val="Encabezado o pie de página (2)_"/>
    <w:basedOn w:val="Fuentedeprrafopredeter"/>
    <w:link w:val="Encabezadoopiedepgina20"/>
    <w:rPr>
      <w:rFonts w:ascii="Times New Roman" w:eastAsia="Times New Roman" w:hAnsi="Times New Roman" w:cs="Times New Roman"/>
      <w:b w:val="0"/>
      <w:bCs w:val="0"/>
      <w:i w:val="0"/>
      <w:iCs w:val="0"/>
      <w:smallCaps w:val="0"/>
      <w:strike w:val="0"/>
      <w:sz w:val="20"/>
      <w:szCs w:val="20"/>
      <w:u w:val="none"/>
    </w:rPr>
  </w:style>
  <w:style w:type="character" w:customStyle="1" w:styleId="Ttulo2">
    <w:name w:val="Título #2_"/>
    <w:basedOn w:val="Fuentedeprrafopredeter"/>
    <w:link w:val="Ttulo20"/>
    <w:rPr>
      <w:rFonts w:ascii="Times New Roman" w:eastAsia="Times New Roman" w:hAnsi="Times New Roman" w:cs="Times New Roman"/>
      <w:b/>
      <w:bCs/>
      <w:i/>
      <w:iCs/>
      <w:smallCaps w:val="0"/>
      <w:strike w:val="0"/>
      <w:sz w:val="28"/>
      <w:szCs w:val="28"/>
      <w:u w:val="none"/>
    </w:rPr>
  </w:style>
  <w:style w:type="character" w:customStyle="1" w:styleId="Cuerpodeltexto">
    <w:name w:val="Cuerpo del texto_"/>
    <w:basedOn w:val="Fuentedeprrafopredeter"/>
    <w:link w:val="Cuerpodeltexto0"/>
    <w:rPr>
      <w:rFonts w:ascii="Times New Roman" w:eastAsia="Times New Roman" w:hAnsi="Times New Roman" w:cs="Times New Roman"/>
      <w:b w:val="0"/>
      <w:bCs w:val="0"/>
      <w:i w:val="0"/>
      <w:iCs w:val="0"/>
      <w:smallCaps w:val="0"/>
      <w:strike w:val="0"/>
      <w:u w:val="none"/>
    </w:rPr>
  </w:style>
  <w:style w:type="character" w:customStyle="1" w:styleId="Cuerpodeltexto5">
    <w:name w:val="Cuerpo del texto (5)_"/>
    <w:basedOn w:val="Fuentedeprrafopredeter"/>
    <w:link w:val="Cuerpodeltexto50"/>
    <w:rPr>
      <w:rFonts w:ascii="Calibri" w:eastAsia="Calibri" w:hAnsi="Calibri" w:cs="Calibri"/>
      <w:b/>
      <w:bCs/>
      <w:i w:val="0"/>
      <w:iCs w:val="0"/>
      <w:smallCaps w:val="0"/>
      <w:strike w:val="0"/>
      <w:sz w:val="28"/>
      <w:szCs w:val="28"/>
      <w:u w:val="none"/>
    </w:rPr>
  </w:style>
  <w:style w:type="character" w:customStyle="1" w:styleId="Tabladecontenidos">
    <w:name w:val="Tabla de contenidos_"/>
    <w:basedOn w:val="Fuentedeprrafopredeter"/>
    <w:link w:val="Tabladecontenidos0"/>
    <w:rPr>
      <w:rFonts w:ascii="Times New Roman" w:eastAsia="Times New Roman" w:hAnsi="Times New Roman" w:cs="Times New Roman"/>
      <w:b w:val="0"/>
      <w:bCs w:val="0"/>
      <w:i/>
      <w:iCs/>
      <w:smallCaps w:val="0"/>
      <w:strike w:val="0"/>
      <w:sz w:val="20"/>
      <w:szCs w:val="20"/>
      <w:u w:val="none"/>
    </w:rPr>
  </w:style>
  <w:style w:type="character" w:customStyle="1" w:styleId="Ttulo3">
    <w:name w:val="Título #3_"/>
    <w:basedOn w:val="Fuentedeprrafopredeter"/>
    <w:link w:val="Ttulo30"/>
    <w:rPr>
      <w:rFonts w:ascii="Times New Roman" w:eastAsia="Times New Roman" w:hAnsi="Times New Roman" w:cs="Times New Roman"/>
      <w:b/>
      <w:bCs/>
      <w:i w:val="0"/>
      <w:iCs w:val="0"/>
      <w:smallCaps w:val="0"/>
      <w:strike w:val="0"/>
      <w:u w:val="none"/>
    </w:rPr>
  </w:style>
  <w:style w:type="character" w:customStyle="1" w:styleId="Leyendadelatabla">
    <w:name w:val="Leyenda de la tabla_"/>
    <w:basedOn w:val="Fuentedeprrafopredeter"/>
    <w:link w:val="Leyendadelatabla0"/>
    <w:rPr>
      <w:rFonts w:ascii="Times New Roman" w:eastAsia="Times New Roman" w:hAnsi="Times New Roman" w:cs="Times New Roman"/>
      <w:b w:val="0"/>
      <w:bCs w:val="0"/>
      <w:i w:val="0"/>
      <w:iCs w:val="0"/>
      <w:smallCaps w:val="0"/>
      <w:strike w:val="0"/>
      <w:u w:val="none"/>
    </w:rPr>
  </w:style>
  <w:style w:type="character" w:customStyle="1" w:styleId="Otro">
    <w:name w:val="Otro_"/>
    <w:basedOn w:val="Fuentedeprrafopredeter"/>
    <w:link w:val="Otro0"/>
    <w:rPr>
      <w:rFonts w:ascii="Times New Roman" w:eastAsia="Times New Roman" w:hAnsi="Times New Roman" w:cs="Times New Roman"/>
      <w:b w:val="0"/>
      <w:bCs w:val="0"/>
      <w:i w:val="0"/>
      <w:iCs w:val="0"/>
      <w:smallCaps w:val="0"/>
      <w:strike w:val="0"/>
      <w:u w:val="none"/>
      <w:lang w:val="es-ES" w:eastAsia="es-ES" w:bidi="es-ES"/>
    </w:rPr>
  </w:style>
  <w:style w:type="paragraph" w:customStyle="1" w:styleId="Ttulo10">
    <w:name w:val="Título #1"/>
    <w:basedOn w:val="Normal"/>
    <w:link w:val="Ttulo1"/>
    <w:pPr>
      <w:shd w:val="clear" w:color="auto" w:fill="FFFFFF"/>
      <w:spacing w:after="1040"/>
      <w:jc w:val="center"/>
      <w:outlineLvl w:val="0"/>
    </w:pPr>
    <w:rPr>
      <w:b/>
      <w:bCs/>
      <w:sz w:val="44"/>
      <w:szCs w:val="44"/>
    </w:rPr>
  </w:style>
  <w:style w:type="paragraph" w:customStyle="1" w:styleId="Cuerpodeltexto30">
    <w:name w:val="Cuerpo del texto (3)"/>
    <w:basedOn w:val="Normal"/>
    <w:link w:val="Cuerpodeltexto3"/>
    <w:pPr>
      <w:shd w:val="clear" w:color="auto" w:fill="FFFFFF"/>
      <w:jc w:val="center"/>
    </w:pPr>
    <w:rPr>
      <w:rFonts w:ascii="Century Schoolbook" w:eastAsia="Century Schoolbook" w:hAnsi="Century Schoolbook" w:cs="Century Schoolbook"/>
      <w:b/>
      <w:bCs/>
    </w:rPr>
  </w:style>
  <w:style w:type="paragraph" w:customStyle="1" w:styleId="Cuerpodeltexto20">
    <w:name w:val="Cuerpo del texto (2)"/>
    <w:basedOn w:val="Normal"/>
    <w:link w:val="Cuerpodeltexto2"/>
    <w:pPr>
      <w:shd w:val="clear" w:color="auto" w:fill="FFFFFF"/>
      <w:spacing w:after="130"/>
      <w:ind w:left="510"/>
    </w:pPr>
    <w:rPr>
      <w:rFonts w:ascii="Arial" w:eastAsia="Arial" w:hAnsi="Arial" w:cs="Arial"/>
      <w:b/>
      <w:bCs/>
      <w:sz w:val="22"/>
      <w:szCs w:val="22"/>
    </w:rPr>
  </w:style>
  <w:style w:type="paragraph" w:customStyle="1" w:styleId="Cuerpodeltexto40">
    <w:name w:val="Cuerpo del texto (4)"/>
    <w:basedOn w:val="Normal"/>
    <w:link w:val="Cuerpodeltexto4"/>
    <w:pPr>
      <w:shd w:val="clear" w:color="auto" w:fill="FFFFFF"/>
      <w:spacing w:after="210"/>
    </w:pPr>
    <w:rPr>
      <w:rFonts w:ascii="Times New Roman" w:eastAsia="Times New Roman" w:hAnsi="Times New Roman" w:cs="Times New Roman"/>
      <w:b/>
      <w:bCs/>
      <w:sz w:val="28"/>
      <w:szCs w:val="28"/>
    </w:rPr>
  </w:style>
  <w:style w:type="paragraph" w:customStyle="1" w:styleId="Encabezadoopiedepgina20">
    <w:name w:val="Encabezado o pie de página (2)"/>
    <w:basedOn w:val="Normal"/>
    <w:link w:val="Encabezadoopiedepgina2"/>
    <w:pPr>
      <w:shd w:val="clear" w:color="auto" w:fill="FFFFFF"/>
    </w:pPr>
    <w:rPr>
      <w:rFonts w:ascii="Times New Roman" w:eastAsia="Times New Roman" w:hAnsi="Times New Roman" w:cs="Times New Roman"/>
      <w:sz w:val="20"/>
      <w:szCs w:val="20"/>
    </w:rPr>
  </w:style>
  <w:style w:type="paragraph" w:customStyle="1" w:styleId="Ttulo20">
    <w:name w:val="Título #2"/>
    <w:basedOn w:val="Normal"/>
    <w:link w:val="Ttulo2"/>
    <w:pPr>
      <w:shd w:val="clear" w:color="auto" w:fill="FFFFFF"/>
      <w:spacing w:after="800"/>
      <w:jc w:val="center"/>
      <w:outlineLvl w:val="1"/>
    </w:pPr>
    <w:rPr>
      <w:rFonts w:ascii="Times New Roman" w:eastAsia="Times New Roman" w:hAnsi="Times New Roman" w:cs="Times New Roman"/>
      <w:b/>
      <w:bCs/>
      <w:i/>
      <w:iCs/>
      <w:sz w:val="28"/>
      <w:szCs w:val="28"/>
    </w:rPr>
  </w:style>
  <w:style w:type="paragraph" w:customStyle="1" w:styleId="Cuerpodeltexto0">
    <w:name w:val="Cuerpo del texto"/>
    <w:basedOn w:val="Normal"/>
    <w:link w:val="Cuerpodeltexto"/>
    <w:pPr>
      <w:shd w:val="clear" w:color="auto" w:fill="FFFFFF"/>
      <w:spacing w:after="300" w:line="276" w:lineRule="auto"/>
    </w:pPr>
    <w:rPr>
      <w:rFonts w:ascii="Times New Roman" w:eastAsia="Times New Roman" w:hAnsi="Times New Roman" w:cs="Times New Roman"/>
    </w:rPr>
  </w:style>
  <w:style w:type="paragraph" w:customStyle="1" w:styleId="Cuerpodeltexto50">
    <w:name w:val="Cuerpo del texto (5)"/>
    <w:basedOn w:val="Normal"/>
    <w:link w:val="Cuerpodeltexto5"/>
    <w:pPr>
      <w:shd w:val="clear" w:color="auto" w:fill="FFFFFF"/>
      <w:spacing w:before="520" w:after="220"/>
      <w:jc w:val="center"/>
    </w:pPr>
    <w:rPr>
      <w:rFonts w:ascii="Calibri" w:eastAsia="Calibri" w:hAnsi="Calibri" w:cs="Calibri"/>
      <w:b/>
      <w:bCs/>
      <w:sz w:val="28"/>
      <w:szCs w:val="28"/>
    </w:rPr>
  </w:style>
  <w:style w:type="paragraph" w:customStyle="1" w:styleId="Tabladecontenidos0">
    <w:name w:val="Tabla de contenidos"/>
    <w:basedOn w:val="Normal"/>
    <w:link w:val="Tabladecontenidos"/>
    <w:pPr>
      <w:shd w:val="clear" w:color="auto" w:fill="FFFFFF"/>
      <w:spacing w:after="220"/>
      <w:ind w:firstLine="240"/>
    </w:pPr>
    <w:rPr>
      <w:rFonts w:ascii="Times New Roman" w:eastAsia="Times New Roman" w:hAnsi="Times New Roman" w:cs="Times New Roman"/>
      <w:i/>
      <w:iCs/>
      <w:sz w:val="20"/>
      <w:szCs w:val="20"/>
    </w:rPr>
  </w:style>
  <w:style w:type="paragraph" w:customStyle="1" w:styleId="Ttulo30">
    <w:name w:val="Título #3"/>
    <w:basedOn w:val="Normal"/>
    <w:link w:val="Ttulo3"/>
    <w:pPr>
      <w:shd w:val="clear" w:color="auto" w:fill="FFFFFF"/>
      <w:spacing w:after="90" w:line="276" w:lineRule="auto"/>
      <w:outlineLvl w:val="2"/>
    </w:pPr>
    <w:rPr>
      <w:rFonts w:ascii="Times New Roman" w:eastAsia="Times New Roman" w:hAnsi="Times New Roman" w:cs="Times New Roman"/>
      <w:b/>
      <w:bCs/>
    </w:rPr>
  </w:style>
  <w:style w:type="paragraph" w:customStyle="1" w:styleId="Leyendadelatabla0">
    <w:name w:val="Leyenda de la tabla"/>
    <w:basedOn w:val="Normal"/>
    <w:link w:val="Leyendadelatabla"/>
    <w:pPr>
      <w:shd w:val="clear" w:color="auto" w:fill="FFFFFF"/>
    </w:pPr>
    <w:rPr>
      <w:rFonts w:ascii="Times New Roman" w:eastAsia="Times New Roman" w:hAnsi="Times New Roman" w:cs="Times New Roman"/>
    </w:rPr>
  </w:style>
  <w:style w:type="paragraph" w:customStyle="1" w:styleId="Otro0">
    <w:name w:val="Otro"/>
    <w:basedOn w:val="Normal"/>
    <w:link w:val="Otro"/>
    <w:pPr>
      <w:shd w:val="clear" w:color="auto" w:fill="FFFFFF"/>
      <w:spacing w:after="300" w:line="276" w:lineRule="auto"/>
    </w:pPr>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2740</Words>
  <Characters>15074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Microsoft Word - Manual de Tutoria%2c Examinacion y Calificaciones (MATEC) 2014.09.08 (sept).doc</vt:lpstr>
    </vt:vector>
  </TitlesOfParts>
  <Company/>
  <LinksUpToDate>false</LinksUpToDate>
  <CharactersWithSpaces>17779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Manual de Tutoria%2c Examinacion y Calificaciones (MATEC) 2014.09.08 (sept).doc</dc:title>
  <dc:subject/>
  <dc:creator/>
  <cp:keywords/>
  <cp:lastModifiedBy>USUARIO</cp:lastModifiedBy>
  <cp:revision>7</cp:revision>
  <dcterms:created xsi:type="dcterms:W3CDTF">2021-06-07T22:28:00Z</dcterms:created>
  <dcterms:modified xsi:type="dcterms:W3CDTF">2021-06-07T22:58:00Z</dcterms:modified>
</cp:coreProperties>
</file>